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FB" w:rsidRPr="00EC1B1A" w:rsidRDefault="00CE40FB" w:rsidP="00022CD0">
      <w:pPr>
        <w:spacing w:before="120" w:after="0" w:line="240" w:lineRule="auto"/>
        <w:jc w:val="both"/>
        <w:rPr>
          <w:rFonts w:eastAsia="Calibri" w:cstheme="minorHAnsi"/>
          <w:sz w:val="25"/>
          <w:szCs w:val="25"/>
          <w:u w:val="single"/>
        </w:rPr>
      </w:pPr>
      <w:r w:rsidRPr="00EC1B1A">
        <w:rPr>
          <w:rFonts w:eastAsia="Calibri" w:cstheme="minorHAnsi"/>
          <w:sz w:val="25"/>
          <w:szCs w:val="25"/>
          <w:u w:val="single"/>
        </w:rPr>
        <w:t>Na Internet stranicama Labin 2000 nisam mo</w:t>
      </w:r>
      <w:r w:rsidR="00EC1B1A">
        <w:rPr>
          <w:rFonts w:eastAsia="Calibri" w:cstheme="minorHAnsi"/>
          <w:sz w:val="25"/>
          <w:szCs w:val="25"/>
          <w:u w:val="single"/>
        </w:rPr>
        <w:t>gla naći Zapisnike sa sjednica S</w:t>
      </w:r>
      <w:r w:rsidRPr="00EC1B1A">
        <w:rPr>
          <w:rFonts w:eastAsia="Calibri" w:cstheme="minorHAnsi"/>
          <w:sz w:val="25"/>
          <w:szCs w:val="25"/>
          <w:u w:val="single"/>
        </w:rPr>
        <w:t>kupštine.</w:t>
      </w:r>
    </w:p>
    <w:p w:rsidR="00CE40FB" w:rsidRPr="00CE40FB" w:rsidRDefault="00CE40FB" w:rsidP="00022CD0">
      <w:pPr>
        <w:spacing w:before="120" w:after="0" w:line="240" w:lineRule="auto"/>
        <w:jc w:val="both"/>
        <w:rPr>
          <w:rFonts w:eastAsia="Calibri" w:cstheme="minorHAnsi"/>
          <w:sz w:val="25"/>
          <w:szCs w:val="25"/>
        </w:rPr>
      </w:pPr>
      <w:r w:rsidRPr="00CE40FB">
        <w:rPr>
          <w:rFonts w:eastAsia="Calibri" w:cstheme="minorHAnsi"/>
          <w:sz w:val="25"/>
          <w:szCs w:val="25"/>
        </w:rPr>
        <w:t>Kada je održana zadnja sjednica, i možete li mi reći da li su zapisnici gore a da ih ja nisam mogla naći, te da li će biti, ako nisu.</w:t>
      </w:r>
    </w:p>
    <w:p w:rsidR="00CE40FB" w:rsidRPr="003E0352" w:rsidRDefault="00CE40FB" w:rsidP="00022CD0">
      <w:pPr>
        <w:spacing w:before="120" w:after="0" w:line="240" w:lineRule="auto"/>
        <w:jc w:val="both"/>
        <w:rPr>
          <w:rFonts w:eastAsia="Calibri" w:cstheme="minorHAnsi"/>
          <w:color w:val="0070C0"/>
          <w:sz w:val="25"/>
          <w:szCs w:val="25"/>
        </w:rPr>
      </w:pPr>
      <w:r w:rsidRPr="00CE40FB">
        <w:rPr>
          <w:rFonts w:eastAsia="Calibri" w:cstheme="minorHAnsi"/>
          <w:sz w:val="25"/>
          <w:szCs w:val="25"/>
        </w:rPr>
        <w:t xml:space="preserve">Da li je vama izvršena tzv. </w:t>
      </w:r>
      <w:r w:rsidRPr="00EC1B1A">
        <w:rPr>
          <w:rFonts w:eastAsia="Calibri" w:cstheme="minorHAnsi"/>
          <w:sz w:val="25"/>
          <w:szCs w:val="25"/>
          <w:u w:val="single"/>
        </w:rPr>
        <w:t>unifikacija ili revizija vašeg ugovora o radu</w:t>
      </w:r>
      <w:r w:rsidRPr="00CE40FB">
        <w:rPr>
          <w:rFonts w:eastAsia="Calibri" w:cstheme="minorHAnsi"/>
          <w:sz w:val="25"/>
          <w:szCs w:val="25"/>
        </w:rPr>
        <w:t xml:space="preserve"> s obzirom da sam od preostale tri gradske tvrtke bila dobila nove ugovore koji datiraju sa prosincem 2018.g. ili kasnije?</w:t>
      </w:r>
      <w:r w:rsidR="003E0352">
        <w:rPr>
          <w:rFonts w:eastAsia="Calibri" w:cstheme="minorHAnsi"/>
          <w:sz w:val="25"/>
          <w:szCs w:val="25"/>
        </w:rPr>
        <w:t xml:space="preserve"> </w:t>
      </w:r>
      <w:r w:rsidR="003E0352">
        <w:rPr>
          <w:rFonts w:eastAsia="Calibri" w:cstheme="minorHAnsi"/>
          <w:color w:val="0070C0"/>
          <w:sz w:val="25"/>
          <w:szCs w:val="25"/>
        </w:rPr>
        <w:t>nije</w:t>
      </w:r>
    </w:p>
    <w:p w:rsidR="002B05B3" w:rsidRDefault="001A2F26" w:rsidP="00022CD0">
      <w:pPr>
        <w:spacing w:before="120" w:after="0" w:line="240" w:lineRule="auto"/>
        <w:jc w:val="both"/>
        <w:rPr>
          <w:rFonts w:eastAsia="Calibri" w:cstheme="minorHAnsi"/>
          <w:sz w:val="25"/>
          <w:szCs w:val="25"/>
        </w:rPr>
      </w:pPr>
      <w:r>
        <w:rPr>
          <w:rFonts w:eastAsia="Calibri" w:cstheme="minorHAnsi"/>
          <w:sz w:val="25"/>
          <w:szCs w:val="25"/>
        </w:rPr>
        <w:t>I ovdje ću napomenuti kako se ukazuje na veliku potrebu objavljivanja tarifnog cjenika za izračun plaća. Ne govorim ni da su velike ni da su male, ali je ovo nužno, jer se mora jednom razbiti ta sumnja koja je opravdana – nužno je vidjeti osnovice i koeficijente s obzirom na razinu stručne spreme.</w:t>
      </w:r>
      <w:r w:rsidR="002B05B3">
        <w:rPr>
          <w:rFonts w:eastAsia="Calibri" w:cstheme="minorHAnsi"/>
          <w:sz w:val="25"/>
          <w:szCs w:val="25"/>
        </w:rPr>
        <w:t xml:space="preserve"> </w:t>
      </w:r>
    </w:p>
    <w:p w:rsidR="001A2F26" w:rsidRDefault="001A2F26" w:rsidP="00022CD0">
      <w:pPr>
        <w:spacing w:before="120" w:after="0" w:line="240" w:lineRule="auto"/>
        <w:jc w:val="both"/>
        <w:rPr>
          <w:rFonts w:eastAsia="Calibri" w:cstheme="minorHAnsi"/>
          <w:sz w:val="25"/>
          <w:szCs w:val="25"/>
        </w:rPr>
      </w:pPr>
      <w:r>
        <w:rPr>
          <w:rFonts w:eastAsia="Calibri" w:cstheme="minorHAnsi"/>
          <w:sz w:val="25"/>
          <w:szCs w:val="25"/>
        </w:rPr>
        <w:t xml:space="preserve">Poanta je da se dobit gradske tvrtke treba usmjeriti na poboljšanje usluge ili smanjenje cijene te usluge koju plaćaju građani. </w:t>
      </w:r>
      <w:r w:rsidR="002B05B3">
        <w:rPr>
          <w:rFonts w:eastAsia="Calibri" w:cstheme="minorHAnsi"/>
          <w:sz w:val="25"/>
          <w:szCs w:val="25"/>
        </w:rPr>
        <w:t>A ne da se rashodima omoguće raznorazna davanja i dobit svede na jednu minimalnu razinu.</w:t>
      </w:r>
    </w:p>
    <w:p w:rsidR="00D46655" w:rsidRPr="001C077C" w:rsidRDefault="001C077C" w:rsidP="00022CD0">
      <w:pPr>
        <w:spacing w:before="120" w:after="0" w:line="240" w:lineRule="auto"/>
        <w:jc w:val="both"/>
        <w:rPr>
          <w:rFonts w:eastAsia="Calibri" w:cstheme="minorHAnsi"/>
          <w:color w:val="0070C0"/>
          <w:sz w:val="25"/>
          <w:szCs w:val="25"/>
        </w:rPr>
      </w:pPr>
      <w:r>
        <w:rPr>
          <w:rFonts w:eastAsia="Calibri" w:cstheme="minorHAnsi"/>
          <w:color w:val="0070C0"/>
          <w:sz w:val="25"/>
          <w:szCs w:val="25"/>
        </w:rPr>
        <w:t>U razgovoru je direktor rekao da je ponekad dobro i vjerovati – na što sam dobacila sa ''klupe'' da OVO NIJE CRKVA.</w:t>
      </w:r>
      <w:bookmarkStart w:id="0" w:name="_GoBack"/>
      <w:bookmarkEnd w:id="0"/>
    </w:p>
    <w:sectPr w:rsidR="00D46655" w:rsidRPr="001C077C" w:rsidSect="00B62204">
      <w:headerReference w:type="default" r:id="rId8"/>
      <w:footerReference w:type="default" r:id="rId9"/>
      <w:pgSz w:w="11906" w:h="16838"/>
      <w:pgMar w:top="1134" w:right="992"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7C" w:rsidRDefault="00587F7C" w:rsidP="004D02A1">
      <w:pPr>
        <w:spacing w:after="0" w:line="240" w:lineRule="auto"/>
      </w:pPr>
      <w:r>
        <w:separator/>
      </w:r>
    </w:p>
  </w:endnote>
  <w:endnote w:type="continuationSeparator" w:id="0">
    <w:p w:rsidR="00587F7C" w:rsidRDefault="00587F7C" w:rsidP="004D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65787"/>
      <w:docPartObj>
        <w:docPartGallery w:val="Page Numbers (Bottom of Page)"/>
        <w:docPartUnique/>
      </w:docPartObj>
    </w:sdtPr>
    <w:sdtEndPr/>
    <w:sdtContent>
      <w:p w:rsidR="00173D69" w:rsidRDefault="00173D69">
        <w:pPr>
          <w:pStyle w:val="Podnoje"/>
          <w:jc w:val="right"/>
        </w:pPr>
        <w:r>
          <w:fldChar w:fldCharType="begin"/>
        </w:r>
        <w:r>
          <w:instrText>PAGE   \* MERGEFORMAT</w:instrText>
        </w:r>
        <w:r>
          <w:fldChar w:fldCharType="separate"/>
        </w:r>
        <w:r w:rsidR="001C077C">
          <w:rPr>
            <w:noProof/>
          </w:rPr>
          <w:t>1</w:t>
        </w:r>
        <w:r>
          <w:fldChar w:fldCharType="end"/>
        </w:r>
      </w:p>
    </w:sdtContent>
  </w:sdt>
  <w:p w:rsidR="00173D69" w:rsidRDefault="00173D6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7C" w:rsidRDefault="00587F7C" w:rsidP="004D02A1">
      <w:pPr>
        <w:spacing w:after="0" w:line="240" w:lineRule="auto"/>
      </w:pPr>
      <w:r>
        <w:separator/>
      </w:r>
    </w:p>
  </w:footnote>
  <w:footnote w:type="continuationSeparator" w:id="0">
    <w:p w:rsidR="00587F7C" w:rsidRDefault="00587F7C" w:rsidP="004D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0D" w:rsidRPr="00997D0D" w:rsidRDefault="00997D0D">
    <w:pPr>
      <w:pStyle w:val="Zaglavlje"/>
      <w:rPr>
        <w:rStyle w:val="Jakoisticanje"/>
        <w:sz w:val="24"/>
        <w:szCs w:val="24"/>
      </w:rPr>
    </w:pPr>
    <w:r w:rsidRPr="00997D0D">
      <w:rPr>
        <w:rStyle w:val="Jakoisticanje"/>
        <w:sz w:val="24"/>
        <w:szCs w:val="24"/>
      </w:rPr>
      <w:t xml:space="preserve">Tanja Pejić – Izvješće o poslovanju </w:t>
    </w:r>
    <w:r w:rsidR="00DB60FD">
      <w:rPr>
        <w:rStyle w:val="Jakoisticanje"/>
        <w:sz w:val="24"/>
        <w:szCs w:val="24"/>
      </w:rPr>
      <w:t>Labin 2000</w:t>
    </w:r>
    <w:r w:rsidRPr="00997D0D">
      <w:rPr>
        <w:rStyle w:val="Jakoisticanje"/>
        <w:sz w:val="24"/>
        <w:szCs w:val="24"/>
      </w:rPr>
      <w:t xml:space="preserve"> – 2018.g.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6D8"/>
    <w:multiLevelType w:val="hybridMultilevel"/>
    <w:tmpl w:val="6784ABE6"/>
    <w:lvl w:ilvl="0" w:tplc="4A446F4E">
      <w:numFmt w:val="bullet"/>
      <w:lvlText w:val="-"/>
      <w:lvlJc w:val="left"/>
      <w:pPr>
        <w:ind w:left="720" w:hanging="360"/>
      </w:pPr>
      <w:rPr>
        <w:rFonts w:ascii="Calibri" w:eastAsia="Calibr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91060A"/>
    <w:multiLevelType w:val="hybridMultilevel"/>
    <w:tmpl w:val="B8AE99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472B7884"/>
    <w:multiLevelType w:val="hybridMultilevel"/>
    <w:tmpl w:val="AFBEADAE"/>
    <w:lvl w:ilvl="0" w:tplc="0482683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D715AFF"/>
    <w:multiLevelType w:val="hybridMultilevel"/>
    <w:tmpl w:val="62FCB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BD"/>
    <w:rsid w:val="00022CD0"/>
    <w:rsid w:val="00044890"/>
    <w:rsid w:val="00053C46"/>
    <w:rsid w:val="00054159"/>
    <w:rsid w:val="000743C0"/>
    <w:rsid w:val="00084A17"/>
    <w:rsid w:val="000C25FE"/>
    <w:rsid w:val="000D23F8"/>
    <w:rsid w:val="00122C97"/>
    <w:rsid w:val="001400C4"/>
    <w:rsid w:val="00172309"/>
    <w:rsid w:val="00172F30"/>
    <w:rsid w:val="00173D69"/>
    <w:rsid w:val="00191A9F"/>
    <w:rsid w:val="001A2F26"/>
    <w:rsid w:val="001B00BB"/>
    <w:rsid w:val="001C077C"/>
    <w:rsid w:val="001C4F3B"/>
    <w:rsid w:val="001E0D36"/>
    <w:rsid w:val="001E3B48"/>
    <w:rsid w:val="00202E38"/>
    <w:rsid w:val="0020402D"/>
    <w:rsid w:val="002310D0"/>
    <w:rsid w:val="002310DF"/>
    <w:rsid w:val="0024091D"/>
    <w:rsid w:val="00251AE3"/>
    <w:rsid w:val="00253AC6"/>
    <w:rsid w:val="00290AAD"/>
    <w:rsid w:val="002B05B3"/>
    <w:rsid w:val="002B4098"/>
    <w:rsid w:val="002C2DCF"/>
    <w:rsid w:val="002D1CDC"/>
    <w:rsid w:val="003069CC"/>
    <w:rsid w:val="00360760"/>
    <w:rsid w:val="003744BD"/>
    <w:rsid w:val="003763FA"/>
    <w:rsid w:val="003812DE"/>
    <w:rsid w:val="00383008"/>
    <w:rsid w:val="00391642"/>
    <w:rsid w:val="003B3E2F"/>
    <w:rsid w:val="003E0352"/>
    <w:rsid w:val="003E4B16"/>
    <w:rsid w:val="004044B6"/>
    <w:rsid w:val="00410CF1"/>
    <w:rsid w:val="004111CE"/>
    <w:rsid w:val="004124F9"/>
    <w:rsid w:val="004150CE"/>
    <w:rsid w:val="004403BD"/>
    <w:rsid w:val="00474A72"/>
    <w:rsid w:val="00481102"/>
    <w:rsid w:val="00495895"/>
    <w:rsid w:val="004A0C35"/>
    <w:rsid w:val="004B445D"/>
    <w:rsid w:val="004C5352"/>
    <w:rsid w:val="004D02A1"/>
    <w:rsid w:val="004E10CB"/>
    <w:rsid w:val="004F0E95"/>
    <w:rsid w:val="00502D1F"/>
    <w:rsid w:val="00542B45"/>
    <w:rsid w:val="00545BCA"/>
    <w:rsid w:val="005468BF"/>
    <w:rsid w:val="00554F34"/>
    <w:rsid w:val="00587F7C"/>
    <w:rsid w:val="005A0F07"/>
    <w:rsid w:val="005A3B89"/>
    <w:rsid w:val="005F3ECF"/>
    <w:rsid w:val="00611317"/>
    <w:rsid w:val="006359C5"/>
    <w:rsid w:val="0063703C"/>
    <w:rsid w:val="0063715B"/>
    <w:rsid w:val="00661EFE"/>
    <w:rsid w:val="00672526"/>
    <w:rsid w:val="006812FB"/>
    <w:rsid w:val="006844EA"/>
    <w:rsid w:val="00695E03"/>
    <w:rsid w:val="006A0961"/>
    <w:rsid w:val="006C5D98"/>
    <w:rsid w:val="006D5E68"/>
    <w:rsid w:val="006E5173"/>
    <w:rsid w:val="00702893"/>
    <w:rsid w:val="007324F5"/>
    <w:rsid w:val="0077747F"/>
    <w:rsid w:val="007849C7"/>
    <w:rsid w:val="0078711C"/>
    <w:rsid w:val="007B74F8"/>
    <w:rsid w:val="007D2E08"/>
    <w:rsid w:val="007D3BF5"/>
    <w:rsid w:val="00846BA7"/>
    <w:rsid w:val="00887F81"/>
    <w:rsid w:val="008A3578"/>
    <w:rsid w:val="008F76B9"/>
    <w:rsid w:val="00943771"/>
    <w:rsid w:val="009851CE"/>
    <w:rsid w:val="00997D0D"/>
    <w:rsid w:val="009F1838"/>
    <w:rsid w:val="00A246C7"/>
    <w:rsid w:val="00A24921"/>
    <w:rsid w:val="00A71C5A"/>
    <w:rsid w:val="00A90CF5"/>
    <w:rsid w:val="00AA5271"/>
    <w:rsid w:val="00AA7CBD"/>
    <w:rsid w:val="00AB2C14"/>
    <w:rsid w:val="00AC0954"/>
    <w:rsid w:val="00AF3367"/>
    <w:rsid w:val="00AF3C6B"/>
    <w:rsid w:val="00AF6F17"/>
    <w:rsid w:val="00B510C1"/>
    <w:rsid w:val="00B61CE4"/>
    <w:rsid w:val="00B62204"/>
    <w:rsid w:val="00B77239"/>
    <w:rsid w:val="00B8591C"/>
    <w:rsid w:val="00B86042"/>
    <w:rsid w:val="00B910CC"/>
    <w:rsid w:val="00BB5837"/>
    <w:rsid w:val="00BC50D5"/>
    <w:rsid w:val="00BC6E47"/>
    <w:rsid w:val="00BD7C8E"/>
    <w:rsid w:val="00BE211D"/>
    <w:rsid w:val="00BE49CB"/>
    <w:rsid w:val="00BF40D8"/>
    <w:rsid w:val="00C05F3E"/>
    <w:rsid w:val="00C11DB8"/>
    <w:rsid w:val="00C76BC0"/>
    <w:rsid w:val="00CA0CCC"/>
    <w:rsid w:val="00CA525D"/>
    <w:rsid w:val="00CE40FB"/>
    <w:rsid w:val="00CF724A"/>
    <w:rsid w:val="00CF7BBD"/>
    <w:rsid w:val="00D15A67"/>
    <w:rsid w:val="00D46655"/>
    <w:rsid w:val="00D5309E"/>
    <w:rsid w:val="00D804AC"/>
    <w:rsid w:val="00DB3FA1"/>
    <w:rsid w:val="00DB60FD"/>
    <w:rsid w:val="00E303C3"/>
    <w:rsid w:val="00E316DE"/>
    <w:rsid w:val="00E51F10"/>
    <w:rsid w:val="00E863B5"/>
    <w:rsid w:val="00E90887"/>
    <w:rsid w:val="00EA715A"/>
    <w:rsid w:val="00EC1B1A"/>
    <w:rsid w:val="00ED2782"/>
    <w:rsid w:val="00EE7ABC"/>
    <w:rsid w:val="00F130E7"/>
    <w:rsid w:val="00F31105"/>
    <w:rsid w:val="00FA4126"/>
    <w:rsid w:val="00FE246D"/>
    <w:rsid w:val="00FF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9896"/>
  <w15:chartTrackingRefBased/>
  <w15:docId w15:val="{CB88BFC3-4F41-42D8-A115-47AE4598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0D"/>
  </w:style>
  <w:style w:type="paragraph" w:styleId="Naslov1">
    <w:name w:val="heading 1"/>
    <w:basedOn w:val="Normal"/>
    <w:next w:val="Normal"/>
    <w:link w:val="Naslov1Char"/>
    <w:uiPriority w:val="9"/>
    <w:qFormat/>
    <w:rsid w:val="00997D0D"/>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slov2">
    <w:name w:val="heading 2"/>
    <w:basedOn w:val="Normal"/>
    <w:next w:val="Normal"/>
    <w:link w:val="Naslov2Char"/>
    <w:uiPriority w:val="9"/>
    <w:semiHidden/>
    <w:unhideWhenUsed/>
    <w:qFormat/>
    <w:rsid w:val="00997D0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slov3">
    <w:name w:val="heading 3"/>
    <w:basedOn w:val="Normal"/>
    <w:next w:val="Normal"/>
    <w:link w:val="Naslov3Char"/>
    <w:uiPriority w:val="9"/>
    <w:semiHidden/>
    <w:unhideWhenUsed/>
    <w:qFormat/>
    <w:rsid w:val="00997D0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slov4">
    <w:name w:val="heading 4"/>
    <w:basedOn w:val="Normal"/>
    <w:next w:val="Normal"/>
    <w:link w:val="Naslov4Char"/>
    <w:uiPriority w:val="9"/>
    <w:semiHidden/>
    <w:unhideWhenUsed/>
    <w:qFormat/>
    <w:rsid w:val="00997D0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slov5">
    <w:name w:val="heading 5"/>
    <w:basedOn w:val="Normal"/>
    <w:next w:val="Normal"/>
    <w:link w:val="Naslov5Char"/>
    <w:uiPriority w:val="9"/>
    <w:semiHidden/>
    <w:unhideWhenUsed/>
    <w:qFormat/>
    <w:rsid w:val="00997D0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slov6">
    <w:name w:val="heading 6"/>
    <w:basedOn w:val="Normal"/>
    <w:next w:val="Normal"/>
    <w:link w:val="Naslov6Char"/>
    <w:uiPriority w:val="9"/>
    <w:semiHidden/>
    <w:unhideWhenUsed/>
    <w:qFormat/>
    <w:rsid w:val="00997D0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slov7">
    <w:name w:val="heading 7"/>
    <w:basedOn w:val="Normal"/>
    <w:next w:val="Normal"/>
    <w:link w:val="Naslov7Char"/>
    <w:uiPriority w:val="9"/>
    <w:semiHidden/>
    <w:unhideWhenUsed/>
    <w:qFormat/>
    <w:rsid w:val="00997D0D"/>
    <w:pPr>
      <w:keepNext/>
      <w:keepLines/>
      <w:spacing w:before="40" w:after="0"/>
      <w:outlineLvl w:val="6"/>
    </w:pPr>
    <w:rPr>
      <w:rFonts w:asciiTheme="majorHAnsi" w:eastAsiaTheme="majorEastAsia" w:hAnsiTheme="majorHAnsi" w:cstheme="majorBidi"/>
      <w:color w:val="1F4E79" w:themeColor="accent1" w:themeShade="80"/>
    </w:rPr>
  </w:style>
  <w:style w:type="paragraph" w:styleId="Naslov8">
    <w:name w:val="heading 8"/>
    <w:basedOn w:val="Normal"/>
    <w:next w:val="Normal"/>
    <w:link w:val="Naslov8Char"/>
    <w:uiPriority w:val="9"/>
    <w:semiHidden/>
    <w:unhideWhenUsed/>
    <w:qFormat/>
    <w:rsid w:val="00997D0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slov9">
    <w:name w:val="heading 9"/>
    <w:basedOn w:val="Normal"/>
    <w:next w:val="Normal"/>
    <w:link w:val="Naslov9Char"/>
    <w:uiPriority w:val="9"/>
    <w:semiHidden/>
    <w:unhideWhenUsed/>
    <w:qFormat/>
    <w:rsid w:val="00997D0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D2E08"/>
    <w:rPr>
      <w:color w:val="0563C1" w:themeColor="hyperlink"/>
      <w:u w:val="single"/>
    </w:rPr>
  </w:style>
  <w:style w:type="paragraph" w:styleId="Zaglavlje">
    <w:name w:val="header"/>
    <w:basedOn w:val="Normal"/>
    <w:link w:val="ZaglavljeChar"/>
    <w:uiPriority w:val="99"/>
    <w:unhideWhenUsed/>
    <w:rsid w:val="004D02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D02A1"/>
  </w:style>
  <w:style w:type="paragraph" w:styleId="Podnoje">
    <w:name w:val="footer"/>
    <w:basedOn w:val="Normal"/>
    <w:link w:val="PodnojeChar"/>
    <w:uiPriority w:val="99"/>
    <w:unhideWhenUsed/>
    <w:rsid w:val="004D02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02A1"/>
  </w:style>
  <w:style w:type="paragraph" w:styleId="Odlomakpopisa">
    <w:name w:val="List Paragraph"/>
    <w:basedOn w:val="Normal"/>
    <w:uiPriority w:val="34"/>
    <w:qFormat/>
    <w:rsid w:val="00AB2C14"/>
    <w:pPr>
      <w:ind w:left="720"/>
      <w:contextualSpacing/>
    </w:pPr>
  </w:style>
  <w:style w:type="paragraph" w:styleId="StandardWeb">
    <w:name w:val="Normal (Web)"/>
    <w:basedOn w:val="Normal"/>
    <w:uiPriority w:val="99"/>
    <w:unhideWhenUsed/>
    <w:rsid w:val="00AA7CB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997D0D"/>
    <w:rPr>
      <w:rFonts w:asciiTheme="majorHAnsi" w:eastAsiaTheme="majorEastAsia" w:hAnsiTheme="majorHAnsi" w:cstheme="majorBidi"/>
      <w:color w:val="2E74B5" w:themeColor="accent1" w:themeShade="BF"/>
      <w:sz w:val="30"/>
      <w:szCs w:val="30"/>
    </w:rPr>
  </w:style>
  <w:style w:type="character" w:customStyle="1" w:styleId="Naslov2Char">
    <w:name w:val="Naslov 2 Char"/>
    <w:basedOn w:val="Zadanifontodlomka"/>
    <w:link w:val="Naslov2"/>
    <w:uiPriority w:val="9"/>
    <w:semiHidden/>
    <w:rsid w:val="00997D0D"/>
    <w:rPr>
      <w:rFonts w:asciiTheme="majorHAnsi" w:eastAsiaTheme="majorEastAsia" w:hAnsiTheme="majorHAnsi" w:cstheme="majorBidi"/>
      <w:color w:val="C45911" w:themeColor="accent2" w:themeShade="BF"/>
      <w:sz w:val="28"/>
      <w:szCs w:val="28"/>
    </w:rPr>
  </w:style>
  <w:style w:type="character" w:customStyle="1" w:styleId="Naslov3Char">
    <w:name w:val="Naslov 3 Char"/>
    <w:basedOn w:val="Zadanifontodlomka"/>
    <w:link w:val="Naslov3"/>
    <w:uiPriority w:val="9"/>
    <w:semiHidden/>
    <w:rsid w:val="00997D0D"/>
    <w:rPr>
      <w:rFonts w:asciiTheme="majorHAnsi" w:eastAsiaTheme="majorEastAsia" w:hAnsiTheme="majorHAnsi" w:cstheme="majorBidi"/>
      <w:color w:val="538135" w:themeColor="accent6" w:themeShade="BF"/>
      <w:sz w:val="26"/>
      <w:szCs w:val="26"/>
    </w:rPr>
  </w:style>
  <w:style w:type="character" w:customStyle="1" w:styleId="Naslov4Char">
    <w:name w:val="Naslov 4 Char"/>
    <w:basedOn w:val="Zadanifontodlomka"/>
    <w:link w:val="Naslov4"/>
    <w:uiPriority w:val="9"/>
    <w:semiHidden/>
    <w:rsid w:val="00997D0D"/>
    <w:rPr>
      <w:rFonts w:asciiTheme="majorHAnsi" w:eastAsiaTheme="majorEastAsia" w:hAnsiTheme="majorHAnsi" w:cstheme="majorBidi"/>
      <w:i/>
      <w:iCs/>
      <w:color w:val="2F5496" w:themeColor="accent5" w:themeShade="BF"/>
      <w:sz w:val="25"/>
      <w:szCs w:val="25"/>
    </w:rPr>
  </w:style>
  <w:style w:type="character" w:customStyle="1" w:styleId="Naslov5Char">
    <w:name w:val="Naslov 5 Char"/>
    <w:basedOn w:val="Zadanifontodlomka"/>
    <w:link w:val="Naslov5"/>
    <w:uiPriority w:val="9"/>
    <w:semiHidden/>
    <w:rsid w:val="00997D0D"/>
    <w:rPr>
      <w:rFonts w:asciiTheme="majorHAnsi" w:eastAsiaTheme="majorEastAsia" w:hAnsiTheme="majorHAnsi" w:cstheme="majorBidi"/>
      <w:i/>
      <w:iCs/>
      <w:color w:val="833C0B" w:themeColor="accent2" w:themeShade="80"/>
      <w:sz w:val="24"/>
      <w:szCs w:val="24"/>
    </w:rPr>
  </w:style>
  <w:style w:type="character" w:customStyle="1" w:styleId="Naslov6Char">
    <w:name w:val="Naslov 6 Char"/>
    <w:basedOn w:val="Zadanifontodlomka"/>
    <w:link w:val="Naslov6"/>
    <w:uiPriority w:val="9"/>
    <w:semiHidden/>
    <w:rsid w:val="00997D0D"/>
    <w:rPr>
      <w:rFonts w:asciiTheme="majorHAnsi" w:eastAsiaTheme="majorEastAsia" w:hAnsiTheme="majorHAnsi" w:cstheme="majorBidi"/>
      <w:i/>
      <w:iCs/>
      <w:color w:val="385623" w:themeColor="accent6" w:themeShade="80"/>
      <w:sz w:val="23"/>
      <w:szCs w:val="23"/>
    </w:rPr>
  </w:style>
  <w:style w:type="character" w:customStyle="1" w:styleId="Naslov7Char">
    <w:name w:val="Naslov 7 Char"/>
    <w:basedOn w:val="Zadanifontodlomka"/>
    <w:link w:val="Naslov7"/>
    <w:uiPriority w:val="9"/>
    <w:semiHidden/>
    <w:rsid w:val="00997D0D"/>
    <w:rPr>
      <w:rFonts w:asciiTheme="majorHAnsi" w:eastAsiaTheme="majorEastAsia" w:hAnsiTheme="majorHAnsi" w:cstheme="majorBidi"/>
      <w:color w:val="1F4E79" w:themeColor="accent1" w:themeShade="80"/>
    </w:rPr>
  </w:style>
  <w:style w:type="character" w:customStyle="1" w:styleId="Naslov8Char">
    <w:name w:val="Naslov 8 Char"/>
    <w:basedOn w:val="Zadanifontodlomka"/>
    <w:link w:val="Naslov8"/>
    <w:uiPriority w:val="9"/>
    <w:semiHidden/>
    <w:rsid w:val="00997D0D"/>
    <w:rPr>
      <w:rFonts w:asciiTheme="majorHAnsi" w:eastAsiaTheme="majorEastAsia" w:hAnsiTheme="majorHAnsi" w:cstheme="majorBidi"/>
      <w:color w:val="833C0B" w:themeColor="accent2" w:themeShade="80"/>
      <w:sz w:val="21"/>
      <w:szCs w:val="21"/>
    </w:rPr>
  </w:style>
  <w:style w:type="character" w:customStyle="1" w:styleId="Naslov9Char">
    <w:name w:val="Naslov 9 Char"/>
    <w:basedOn w:val="Zadanifontodlomka"/>
    <w:link w:val="Naslov9"/>
    <w:uiPriority w:val="9"/>
    <w:semiHidden/>
    <w:rsid w:val="00997D0D"/>
    <w:rPr>
      <w:rFonts w:asciiTheme="majorHAnsi" w:eastAsiaTheme="majorEastAsia" w:hAnsiTheme="majorHAnsi" w:cstheme="majorBidi"/>
      <w:color w:val="385623" w:themeColor="accent6" w:themeShade="80"/>
    </w:rPr>
  </w:style>
  <w:style w:type="paragraph" w:styleId="Opisslike">
    <w:name w:val="caption"/>
    <w:basedOn w:val="Normal"/>
    <w:next w:val="Normal"/>
    <w:uiPriority w:val="35"/>
    <w:semiHidden/>
    <w:unhideWhenUsed/>
    <w:qFormat/>
    <w:rsid w:val="00997D0D"/>
    <w:pPr>
      <w:spacing w:line="240" w:lineRule="auto"/>
    </w:pPr>
    <w:rPr>
      <w:b/>
      <w:bCs/>
      <w:smallCaps/>
      <w:color w:val="5B9BD5" w:themeColor="accent1"/>
      <w:spacing w:val="6"/>
    </w:rPr>
  </w:style>
  <w:style w:type="paragraph" w:styleId="Naslov">
    <w:name w:val="Title"/>
    <w:basedOn w:val="Normal"/>
    <w:next w:val="Normal"/>
    <w:link w:val="NaslovChar"/>
    <w:uiPriority w:val="10"/>
    <w:qFormat/>
    <w:rsid w:val="00997D0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NaslovChar">
    <w:name w:val="Naslov Char"/>
    <w:basedOn w:val="Zadanifontodlomka"/>
    <w:link w:val="Naslov"/>
    <w:uiPriority w:val="10"/>
    <w:rsid w:val="00997D0D"/>
    <w:rPr>
      <w:rFonts w:asciiTheme="majorHAnsi" w:eastAsiaTheme="majorEastAsia" w:hAnsiTheme="majorHAnsi" w:cstheme="majorBidi"/>
      <w:color w:val="2E74B5" w:themeColor="accent1" w:themeShade="BF"/>
      <w:spacing w:val="-10"/>
      <w:sz w:val="52"/>
      <w:szCs w:val="52"/>
    </w:rPr>
  </w:style>
  <w:style w:type="paragraph" w:styleId="Podnaslov">
    <w:name w:val="Subtitle"/>
    <w:basedOn w:val="Normal"/>
    <w:next w:val="Normal"/>
    <w:link w:val="PodnaslovChar"/>
    <w:uiPriority w:val="11"/>
    <w:qFormat/>
    <w:rsid w:val="00997D0D"/>
    <w:pPr>
      <w:numPr>
        <w:ilvl w:val="1"/>
      </w:numPr>
      <w:spacing w:line="240" w:lineRule="auto"/>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997D0D"/>
    <w:rPr>
      <w:rFonts w:asciiTheme="majorHAnsi" w:eastAsiaTheme="majorEastAsia" w:hAnsiTheme="majorHAnsi" w:cstheme="majorBidi"/>
    </w:rPr>
  </w:style>
  <w:style w:type="character" w:styleId="Naglaeno">
    <w:name w:val="Strong"/>
    <w:basedOn w:val="Zadanifontodlomka"/>
    <w:uiPriority w:val="22"/>
    <w:qFormat/>
    <w:rsid w:val="00997D0D"/>
    <w:rPr>
      <w:b/>
      <w:bCs/>
    </w:rPr>
  </w:style>
  <w:style w:type="character" w:styleId="Istaknuto">
    <w:name w:val="Emphasis"/>
    <w:basedOn w:val="Zadanifontodlomka"/>
    <w:uiPriority w:val="20"/>
    <w:qFormat/>
    <w:rsid w:val="00997D0D"/>
    <w:rPr>
      <w:i/>
      <w:iCs/>
    </w:rPr>
  </w:style>
  <w:style w:type="paragraph" w:styleId="Bezproreda">
    <w:name w:val="No Spacing"/>
    <w:uiPriority w:val="1"/>
    <w:qFormat/>
    <w:rsid w:val="00997D0D"/>
    <w:pPr>
      <w:spacing w:after="0" w:line="240" w:lineRule="auto"/>
    </w:pPr>
  </w:style>
  <w:style w:type="paragraph" w:styleId="Citat">
    <w:name w:val="Quote"/>
    <w:basedOn w:val="Normal"/>
    <w:next w:val="Normal"/>
    <w:link w:val="CitatChar"/>
    <w:uiPriority w:val="29"/>
    <w:qFormat/>
    <w:rsid w:val="00997D0D"/>
    <w:pPr>
      <w:spacing w:before="120"/>
      <w:ind w:left="720" w:right="720"/>
      <w:jc w:val="center"/>
    </w:pPr>
    <w:rPr>
      <w:i/>
      <w:iCs/>
    </w:rPr>
  </w:style>
  <w:style w:type="character" w:customStyle="1" w:styleId="CitatChar">
    <w:name w:val="Citat Char"/>
    <w:basedOn w:val="Zadanifontodlomka"/>
    <w:link w:val="Citat"/>
    <w:uiPriority w:val="29"/>
    <w:rsid w:val="00997D0D"/>
    <w:rPr>
      <w:i/>
      <w:iCs/>
    </w:rPr>
  </w:style>
  <w:style w:type="paragraph" w:styleId="Naglaencitat">
    <w:name w:val="Intense Quote"/>
    <w:basedOn w:val="Normal"/>
    <w:next w:val="Normal"/>
    <w:link w:val="NaglaencitatChar"/>
    <w:uiPriority w:val="30"/>
    <w:qFormat/>
    <w:rsid w:val="00997D0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NaglaencitatChar">
    <w:name w:val="Naglašen citat Char"/>
    <w:basedOn w:val="Zadanifontodlomka"/>
    <w:link w:val="Naglaencitat"/>
    <w:uiPriority w:val="30"/>
    <w:rsid w:val="00997D0D"/>
    <w:rPr>
      <w:rFonts w:asciiTheme="majorHAnsi" w:eastAsiaTheme="majorEastAsia" w:hAnsiTheme="majorHAnsi" w:cstheme="majorBidi"/>
      <w:color w:val="5B9BD5" w:themeColor="accent1"/>
      <w:sz w:val="24"/>
      <w:szCs w:val="24"/>
    </w:rPr>
  </w:style>
  <w:style w:type="character" w:styleId="Neupadljivoisticanje">
    <w:name w:val="Subtle Emphasis"/>
    <w:basedOn w:val="Zadanifontodlomka"/>
    <w:uiPriority w:val="19"/>
    <w:qFormat/>
    <w:rsid w:val="00997D0D"/>
    <w:rPr>
      <w:i/>
      <w:iCs/>
      <w:color w:val="404040" w:themeColor="text1" w:themeTint="BF"/>
    </w:rPr>
  </w:style>
  <w:style w:type="character" w:styleId="Jakoisticanje">
    <w:name w:val="Intense Emphasis"/>
    <w:basedOn w:val="Zadanifontodlomka"/>
    <w:uiPriority w:val="21"/>
    <w:qFormat/>
    <w:rsid w:val="00997D0D"/>
    <w:rPr>
      <w:b w:val="0"/>
      <w:bCs w:val="0"/>
      <w:i/>
      <w:iCs/>
      <w:color w:val="5B9BD5" w:themeColor="accent1"/>
    </w:rPr>
  </w:style>
  <w:style w:type="character" w:styleId="Neupadljivareferenca">
    <w:name w:val="Subtle Reference"/>
    <w:basedOn w:val="Zadanifontodlomka"/>
    <w:uiPriority w:val="31"/>
    <w:qFormat/>
    <w:rsid w:val="00997D0D"/>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97D0D"/>
    <w:rPr>
      <w:b/>
      <w:bCs/>
      <w:smallCaps/>
      <w:color w:val="5B9BD5" w:themeColor="accent1"/>
      <w:spacing w:val="5"/>
      <w:u w:val="single"/>
    </w:rPr>
  </w:style>
  <w:style w:type="character" w:styleId="Naslovknjige">
    <w:name w:val="Book Title"/>
    <w:basedOn w:val="Zadanifontodlomka"/>
    <w:uiPriority w:val="33"/>
    <w:qFormat/>
    <w:rsid w:val="00997D0D"/>
    <w:rPr>
      <w:b/>
      <w:bCs/>
      <w:smallCaps/>
    </w:rPr>
  </w:style>
  <w:style w:type="paragraph" w:styleId="TOCNaslov">
    <w:name w:val="TOC Heading"/>
    <w:basedOn w:val="Naslov1"/>
    <w:next w:val="Normal"/>
    <w:uiPriority w:val="39"/>
    <w:semiHidden/>
    <w:unhideWhenUsed/>
    <w:qFormat/>
    <w:rsid w:val="00997D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CBFD-77C9-42B2-9987-C8AE4B6E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2019-05-07T13:56:00Z</dcterms:created>
  <dcterms:modified xsi:type="dcterms:W3CDTF">2019-05-07T13:58:00Z</dcterms:modified>
</cp:coreProperties>
</file>