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3A" w:rsidRPr="006963F3" w:rsidRDefault="00762B3A">
      <w:pPr>
        <w:rPr>
          <w:rFonts w:ascii="Arial" w:hAnsi="Arial" w:cs="Arial"/>
        </w:rPr>
      </w:pPr>
      <w:bookmarkStart w:id="0" w:name="_GoBack"/>
      <w:bookmarkEnd w:id="0"/>
      <w:r w:rsidRPr="006963F3">
        <w:rPr>
          <w:rFonts w:ascii="Arial" w:hAnsi="Arial" w:cs="Arial"/>
        </w:rPr>
        <w:t xml:space="preserve">U vezi točke </w:t>
      </w:r>
      <w:r w:rsidR="00FC4520" w:rsidRPr="006963F3">
        <w:rPr>
          <w:rFonts w:ascii="Arial" w:hAnsi="Arial" w:cs="Arial"/>
        </w:rPr>
        <w:t xml:space="preserve">pod rednim brojem 5 </w:t>
      </w:r>
      <w:r w:rsidRPr="006963F3">
        <w:rPr>
          <w:rFonts w:ascii="Arial" w:hAnsi="Arial" w:cs="Arial"/>
        </w:rPr>
        <w:t>današnje</w:t>
      </w:r>
      <w:r w:rsidR="0063793F" w:rsidRPr="006963F3">
        <w:rPr>
          <w:rFonts w:ascii="Arial" w:hAnsi="Arial" w:cs="Arial"/>
        </w:rPr>
        <w:t>,</w:t>
      </w:r>
      <w:r w:rsidR="00FC4520" w:rsidRPr="006963F3">
        <w:rPr>
          <w:rFonts w:ascii="Arial" w:hAnsi="Arial" w:cs="Arial"/>
        </w:rPr>
        <w:t xml:space="preserve"> 19.</w:t>
      </w:r>
      <w:r w:rsidRPr="006963F3">
        <w:rPr>
          <w:rFonts w:ascii="Arial" w:hAnsi="Arial" w:cs="Arial"/>
        </w:rPr>
        <w:t xml:space="preserve"> </w:t>
      </w:r>
      <w:r w:rsidR="0063793F" w:rsidRPr="006963F3">
        <w:rPr>
          <w:rFonts w:ascii="Arial" w:hAnsi="Arial" w:cs="Arial"/>
        </w:rPr>
        <w:t xml:space="preserve">redovne </w:t>
      </w:r>
      <w:r w:rsidRPr="006963F3">
        <w:rPr>
          <w:rFonts w:ascii="Arial" w:hAnsi="Arial" w:cs="Arial"/>
        </w:rPr>
        <w:t>sjednice</w:t>
      </w:r>
      <w:r w:rsidR="00FC4520" w:rsidRPr="006963F3">
        <w:rPr>
          <w:rFonts w:ascii="Arial" w:hAnsi="Arial" w:cs="Arial"/>
        </w:rPr>
        <w:t xml:space="preserve"> </w:t>
      </w:r>
      <w:r w:rsidR="003F0987" w:rsidRPr="006963F3">
        <w:rPr>
          <w:rFonts w:ascii="Arial" w:hAnsi="Arial" w:cs="Arial"/>
        </w:rPr>
        <w:t xml:space="preserve">Gradskog vijeća Grada Labina </w:t>
      </w:r>
      <w:r w:rsidR="00FC4520" w:rsidRPr="006963F3">
        <w:rPr>
          <w:rFonts w:ascii="Arial" w:hAnsi="Arial" w:cs="Arial"/>
        </w:rPr>
        <w:t>koja glasi:</w:t>
      </w:r>
      <w:r w:rsidRPr="006963F3">
        <w:rPr>
          <w:rFonts w:ascii="Arial" w:hAnsi="Arial" w:cs="Arial"/>
        </w:rPr>
        <w:t xml:space="preserve"> </w:t>
      </w:r>
    </w:p>
    <w:p w:rsidR="006B0130" w:rsidRPr="006963F3" w:rsidRDefault="00762B3A" w:rsidP="00762B3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Donošenje Odluke o izmjeni i dopuni Odluke o izradi izmjena i dopuna Prostornog plana uređenja Grada Labina (V. Izmjene i dopune)  </w:t>
      </w:r>
    </w:p>
    <w:p w:rsidR="007D1B9D" w:rsidRPr="006963F3" w:rsidRDefault="003F0987" w:rsidP="007D1B9D">
      <w:pPr>
        <w:pStyle w:val="Bezproreda"/>
        <w:rPr>
          <w:rFonts w:ascii="Arial" w:hAnsi="Arial" w:cs="Arial"/>
        </w:rPr>
      </w:pPr>
      <w:r w:rsidRPr="006963F3">
        <w:rPr>
          <w:rFonts w:ascii="Arial" w:hAnsi="Arial" w:cs="Arial"/>
        </w:rPr>
        <w:t>v</w:t>
      </w:r>
      <w:r w:rsidR="00762B3A" w:rsidRPr="006963F3">
        <w:rPr>
          <w:rFonts w:ascii="Arial" w:hAnsi="Arial" w:cs="Arial"/>
        </w:rPr>
        <w:t>ijećnici</w:t>
      </w:r>
      <w:r w:rsidRPr="006963F3">
        <w:rPr>
          <w:rFonts w:ascii="Arial" w:hAnsi="Arial" w:cs="Arial"/>
        </w:rPr>
        <w:t xml:space="preserve"> (abecednim redom):</w:t>
      </w:r>
      <w:r w:rsidR="00762B3A" w:rsidRPr="006963F3">
        <w:rPr>
          <w:rFonts w:ascii="Arial" w:hAnsi="Arial" w:cs="Arial"/>
        </w:rPr>
        <w:t xml:space="preserve"> </w:t>
      </w:r>
    </w:p>
    <w:p w:rsidR="003F0987" w:rsidRPr="006963F3" w:rsidRDefault="003F0987" w:rsidP="007D1B9D">
      <w:pPr>
        <w:pStyle w:val="Bezproreda"/>
        <w:rPr>
          <w:rFonts w:ascii="Arial" w:hAnsi="Arial" w:cs="Arial"/>
        </w:rPr>
      </w:pPr>
    </w:p>
    <w:p w:rsidR="003F0987" w:rsidRPr="006963F3" w:rsidRDefault="003F0987" w:rsidP="003F0987">
      <w:pPr>
        <w:pStyle w:val="Bezproreda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Željko  </w:t>
      </w:r>
      <w:proofErr w:type="spellStart"/>
      <w:r w:rsidRPr="006963F3">
        <w:rPr>
          <w:rFonts w:ascii="Arial" w:hAnsi="Arial" w:cs="Arial"/>
        </w:rPr>
        <w:t>Ernečić</w:t>
      </w:r>
      <w:proofErr w:type="spellEnd"/>
      <w:r w:rsidRPr="006963F3">
        <w:rPr>
          <w:rFonts w:ascii="Arial" w:hAnsi="Arial" w:cs="Arial"/>
        </w:rPr>
        <w:t xml:space="preserve"> (SDP)</w:t>
      </w:r>
    </w:p>
    <w:p w:rsidR="007D1B9D" w:rsidRPr="006963F3" w:rsidRDefault="0066069B" w:rsidP="007D1B9D">
      <w:pPr>
        <w:pStyle w:val="Bezproreda"/>
        <w:rPr>
          <w:rFonts w:ascii="Arial" w:hAnsi="Arial" w:cs="Arial"/>
        </w:rPr>
      </w:pPr>
      <w:r w:rsidRPr="006963F3">
        <w:rPr>
          <w:rFonts w:ascii="Arial" w:hAnsi="Arial" w:cs="Arial"/>
        </w:rPr>
        <w:t>Darko  Martinović</w:t>
      </w:r>
      <w:r w:rsidR="003F0987" w:rsidRPr="006963F3">
        <w:rPr>
          <w:rFonts w:ascii="Arial" w:hAnsi="Arial" w:cs="Arial"/>
        </w:rPr>
        <w:t xml:space="preserve"> (NZ)</w:t>
      </w:r>
    </w:p>
    <w:p w:rsidR="003F0987" w:rsidRPr="006963F3" w:rsidRDefault="003F0987" w:rsidP="003F0987">
      <w:pPr>
        <w:pStyle w:val="Bezproreda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Danijel  </w:t>
      </w:r>
      <w:proofErr w:type="spellStart"/>
      <w:r w:rsidRPr="006963F3">
        <w:rPr>
          <w:rFonts w:ascii="Arial" w:hAnsi="Arial" w:cs="Arial"/>
        </w:rPr>
        <w:t>Mohorović</w:t>
      </w:r>
      <w:proofErr w:type="spellEnd"/>
      <w:r w:rsidRPr="006963F3">
        <w:rPr>
          <w:rFonts w:ascii="Arial" w:hAnsi="Arial" w:cs="Arial"/>
        </w:rPr>
        <w:t xml:space="preserve"> (SDP)</w:t>
      </w:r>
    </w:p>
    <w:p w:rsidR="007D1B9D" w:rsidRPr="006963F3" w:rsidRDefault="0066069B" w:rsidP="007D1B9D">
      <w:pPr>
        <w:pStyle w:val="Bezproreda"/>
        <w:rPr>
          <w:rFonts w:ascii="Arial" w:hAnsi="Arial" w:cs="Arial"/>
        </w:rPr>
      </w:pPr>
      <w:r w:rsidRPr="006963F3">
        <w:rPr>
          <w:rFonts w:ascii="Arial" w:hAnsi="Arial" w:cs="Arial"/>
        </w:rPr>
        <w:t>Tanja Pejić</w:t>
      </w:r>
      <w:r w:rsidR="007D1B9D" w:rsidRPr="006963F3">
        <w:rPr>
          <w:rFonts w:ascii="Arial" w:hAnsi="Arial" w:cs="Arial"/>
        </w:rPr>
        <w:t xml:space="preserve"> </w:t>
      </w:r>
      <w:r w:rsidR="003F0987" w:rsidRPr="006963F3">
        <w:rPr>
          <w:rFonts w:ascii="Arial" w:hAnsi="Arial" w:cs="Arial"/>
        </w:rPr>
        <w:t>(NZ)</w:t>
      </w:r>
      <w:r w:rsidR="007D1B9D" w:rsidRPr="006963F3">
        <w:rPr>
          <w:rFonts w:ascii="Arial" w:hAnsi="Arial" w:cs="Arial"/>
        </w:rPr>
        <w:t xml:space="preserve"> </w:t>
      </w:r>
    </w:p>
    <w:p w:rsidR="003F0987" w:rsidRPr="006963F3" w:rsidRDefault="007D1B9D" w:rsidP="007D1B9D">
      <w:pPr>
        <w:pStyle w:val="Bezproreda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Jasminka </w:t>
      </w:r>
      <w:proofErr w:type="spellStart"/>
      <w:r w:rsidRPr="006963F3">
        <w:rPr>
          <w:rFonts w:ascii="Arial" w:hAnsi="Arial" w:cs="Arial"/>
        </w:rPr>
        <w:t>Radolović</w:t>
      </w:r>
      <w:proofErr w:type="spellEnd"/>
      <w:r w:rsidRPr="006963F3">
        <w:rPr>
          <w:rFonts w:ascii="Arial" w:hAnsi="Arial" w:cs="Arial"/>
        </w:rPr>
        <w:t xml:space="preserve"> </w:t>
      </w:r>
      <w:r w:rsidR="003F0987" w:rsidRPr="006963F3">
        <w:rPr>
          <w:rFonts w:ascii="Arial" w:hAnsi="Arial" w:cs="Arial"/>
        </w:rPr>
        <w:t>(NLNM)</w:t>
      </w:r>
    </w:p>
    <w:p w:rsidR="007D1B9D" w:rsidRPr="006963F3" w:rsidRDefault="003F0987" w:rsidP="007D1B9D">
      <w:pPr>
        <w:pStyle w:val="Bezproreda"/>
        <w:rPr>
          <w:rFonts w:ascii="Arial" w:hAnsi="Arial" w:cs="Arial"/>
        </w:rPr>
      </w:pPr>
      <w:proofErr w:type="spellStart"/>
      <w:r w:rsidRPr="006963F3">
        <w:rPr>
          <w:rFonts w:ascii="Arial" w:hAnsi="Arial" w:cs="Arial"/>
        </w:rPr>
        <w:t>Neel</w:t>
      </w:r>
      <w:proofErr w:type="spellEnd"/>
      <w:r w:rsidRPr="006963F3">
        <w:rPr>
          <w:rFonts w:ascii="Arial" w:hAnsi="Arial" w:cs="Arial"/>
        </w:rPr>
        <w:t xml:space="preserve">  </w:t>
      </w:r>
      <w:proofErr w:type="spellStart"/>
      <w:r w:rsidRPr="006963F3">
        <w:rPr>
          <w:rFonts w:ascii="Arial" w:hAnsi="Arial" w:cs="Arial"/>
        </w:rPr>
        <w:t>Rocco</w:t>
      </w:r>
      <w:proofErr w:type="spellEnd"/>
      <w:r w:rsidR="00762B3A" w:rsidRPr="006963F3">
        <w:rPr>
          <w:rFonts w:ascii="Arial" w:hAnsi="Arial" w:cs="Arial"/>
        </w:rPr>
        <w:t xml:space="preserve"> </w:t>
      </w:r>
      <w:r w:rsidRPr="006963F3">
        <w:rPr>
          <w:rFonts w:ascii="Arial" w:hAnsi="Arial" w:cs="Arial"/>
        </w:rPr>
        <w:t>(SDP)</w:t>
      </w:r>
    </w:p>
    <w:p w:rsidR="003F0987" w:rsidRPr="006963F3" w:rsidRDefault="003F0987" w:rsidP="003F0987">
      <w:pPr>
        <w:pStyle w:val="Bezproreda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Silvano </w:t>
      </w:r>
      <w:proofErr w:type="spellStart"/>
      <w:r w:rsidRPr="006963F3">
        <w:rPr>
          <w:rFonts w:ascii="Arial" w:hAnsi="Arial" w:cs="Arial"/>
        </w:rPr>
        <w:t>Vlačić</w:t>
      </w:r>
      <w:proofErr w:type="spellEnd"/>
      <w:r w:rsidRPr="006963F3">
        <w:rPr>
          <w:rFonts w:ascii="Arial" w:hAnsi="Arial" w:cs="Arial"/>
        </w:rPr>
        <w:t xml:space="preserve"> (NZ)</w:t>
      </w:r>
    </w:p>
    <w:p w:rsidR="00762B3A" w:rsidRPr="006963F3" w:rsidRDefault="00762B3A" w:rsidP="003F0987">
      <w:pPr>
        <w:jc w:val="center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predlažu </w:t>
      </w:r>
      <w:r w:rsidR="007D1B9D" w:rsidRPr="006963F3">
        <w:rPr>
          <w:rFonts w:ascii="Arial" w:hAnsi="Arial" w:cs="Arial"/>
        </w:rPr>
        <w:t>donošenje slijedećeg</w:t>
      </w:r>
    </w:p>
    <w:p w:rsidR="007D1B9D" w:rsidRPr="006963F3" w:rsidRDefault="007D1B9D" w:rsidP="007D1B9D">
      <w:pPr>
        <w:jc w:val="center"/>
        <w:rPr>
          <w:rFonts w:ascii="Arial" w:hAnsi="Arial" w:cs="Arial"/>
          <w:b/>
        </w:rPr>
      </w:pPr>
      <w:r w:rsidRPr="006963F3">
        <w:rPr>
          <w:rFonts w:ascii="Arial" w:hAnsi="Arial" w:cs="Arial"/>
          <w:b/>
        </w:rPr>
        <w:t>Z A K L J U Č K A</w:t>
      </w:r>
    </w:p>
    <w:p w:rsidR="00A674A1" w:rsidRPr="006963F3" w:rsidRDefault="00A674A1" w:rsidP="007D1B9D">
      <w:pPr>
        <w:jc w:val="center"/>
        <w:rPr>
          <w:rFonts w:ascii="Arial" w:hAnsi="Arial" w:cs="Arial"/>
          <w:b/>
        </w:rPr>
      </w:pPr>
      <w:r w:rsidRPr="006963F3">
        <w:rPr>
          <w:rFonts w:ascii="Arial" w:hAnsi="Arial" w:cs="Arial"/>
          <w:b/>
        </w:rPr>
        <w:t>I.</w:t>
      </w:r>
    </w:p>
    <w:p w:rsidR="00A674A1" w:rsidRPr="006963F3" w:rsidRDefault="00C02702" w:rsidP="00A674A1">
      <w:pPr>
        <w:jc w:val="both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U cilju </w:t>
      </w:r>
      <w:proofErr w:type="spellStart"/>
      <w:r w:rsidRPr="006963F3">
        <w:rPr>
          <w:rFonts w:ascii="Arial" w:hAnsi="Arial" w:cs="Arial"/>
        </w:rPr>
        <w:t>spriječavanja</w:t>
      </w:r>
      <w:proofErr w:type="spellEnd"/>
      <w:r w:rsidRPr="006963F3">
        <w:rPr>
          <w:rFonts w:ascii="Arial" w:hAnsi="Arial" w:cs="Arial"/>
        </w:rPr>
        <w:t xml:space="preserve"> mogućih šteta koje neminovno nastaju kao posljedica donošenja nezakonitih odluka</w:t>
      </w:r>
      <w:r w:rsidR="0004726A" w:rsidRPr="006963F3">
        <w:rPr>
          <w:rFonts w:ascii="Arial" w:hAnsi="Arial" w:cs="Arial"/>
        </w:rPr>
        <w:t>:</w:t>
      </w:r>
      <w:r w:rsidRPr="006963F3">
        <w:rPr>
          <w:rFonts w:ascii="Arial" w:hAnsi="Arial" w:cs="Arial"/>
        </w:rPr>
        <w:t xml:space="preserve"> </w:t>
      </w:r>
    </w:p>
    <w:p w:rsidR="00A674A1" w:rsidRPr="006963F3" w:rsidRDefault="0004726A" w:rsidP="000F6D5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63F3">
        <w:rPr>
          <w:rFonts w:ascii="Arial" w:hAnsi="Arial" w:cs="Arial"/>
          <w:b/>
        </w:rPr>
        <w:t>skida se</w:t>
      </w:r>
      <w:r w:rsidRPr="006963F3">
        <w:rPr>
          <w:rFonts w:ascii="Arial" w:hAnsi="Arial" w:cs="Arial"/>
          <w:b/>
          <w:i/>
        </w:rPr>
        <w:t xml:space="preserve"> s</w:t>
      </w:r>
      <w:r w:rsidRPr="006963F3">
        <w:rPr>
          <w:rFonts w:ascii="Arial" w:hAnsi="Arial" w:cs="Arial"/>
          <w:b/>
        </w:rPr>
        <w:t xml:space="preserve">a dnevnog reda </w:t>
      </w:r>
      <w:r w:rsidRPr="006963F3">
        <w:rPr>
          <w:rFonts w:ascii="Arial" w:hAnsi="Arial" w:cs="Arial"/>
        </w:rPr>
        <w:t>19. redovne sjednice Gradskog vijeća Grada Labina od 20. studenog 2018. godine</w:t>
      </w:r>
      <w:r w:rsidRPr="006963F3">
        <w:rPr>
          <w:rFonts w:ascii="Arial" w:hAnsi="Arial" w:cs="Arial"/>
          <w:i/>
        </w:rPr>
        <w:t xml:space="preserve"> </w:t>
      </w:r>
      <w:r w:rsidR="00C71277" w:rsidRPr="006963F3">
        <w:rPr>
          <w:rFonts w:ascii="Arial" w:hAnsi="Arial" w:cs="Arial"/>
          <w:i/>
        </w:rPr>
        <w:t>prijedlog</w:t>
      </w:r>
      <w:r w:rsidR="00C71277" w:rsidRPr="006963F3">
        <w:rPr>
          <w:rFonts w:ascii="Arial" w:hAnsi="Arial" w:cs="Arial"/>
        </w:rPr>
        <w:t xml:space="preserve"> </w:t>
      </w:r>
      <w:r w:rsidR="00C71277" w:rsidRPr="006963F3">
        <w:rPr>
          <w:rFonts w:ascii="Arial" w:hAnsi="Arial" w:cs="Arial"/>
          <w:b/>
        </w:rPr>
        <w:t>Odluke o izmjeni i dopuni Odluke o izradi izmjena i dopuna Prostornog plana uređenja Grada Labina (V. Izmjene i dopune)</w:t>
      </w:r>
    </w:p>
    <w:p w:rsidR="0004726A" w:rsidRPr="006963F3" w:rsidRDefault="0004726A" w:rsidP="0004726A">
      <w:pPr>
        <w:pStyle w:val="Odlomakpopisa"/>
        <w:rPr>
          <w:rFonts w:ascii="Arial" w:hAnsi="Arial" w:cs="Arial"/>
          <w:b/>
        </w:rPr>
      </w:pPr>
    </w:p>
    <w:p w:rsidR="000F6D5F" w:rsidRPr="006963F3" w:rsidRDefault="0004726A" w:rsidP="0004726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963F3">
        <w:rPr>
          <w:rFonts w:ascii="Arial" w:hAnsi="Arial" w:cs="Arial"/>
          <w:b/>
        </w:rPr>
        <w:t>i obustavljaju</w:t>
      </w:r>
      <w:r w:rsidRPr="006963F3">
        <w:rPr>
          <w:rFonts w:ascii="Arial" w:hAnsi="Arial" w:cs="Arial"/>
        </w:rPr>
        <w:t xml:space="preserve"> </w:t>
      </w:r>
      <w:r w:rsidR="000F6D5F" w:rsidRPr="006963F3">
        <w:rPr>
          <w:rFonts w:ascii="Arial" w:hAnsi="Arial" w:cs="Arial"/>
        </w:rPr>
        <w:t xml:space="preserve">se </w:t>
      </w:r>
      <w:r w:rsidRPr="006963F3">
        <w:rPr>
          <w:rFonts w:ascii="Arial" w:hAnsi="Arial" w:cs="Arial"/>
        </w:rPr>
        <w:t xml:space="preserve">redom svi </w:t>
      </w:r>
      <w:r w:rsidR="000F6D5F" w:rsidRPr="006963F3">
        <w:rPr>
          <w:rFonts w:ascii="Arial" w:hAnsi="Arial" w:cs="Arial"/>
        </w:rPr>
        <w:t xml:space="preserve">započeti </w:t>
      </w:r>
      <w:r w:rsidRPr="006963F3">
        <w:rPr>
          <w:rFonts w:ascii="Arial" w:hAnsi="Arial" w:cs="Arial"/>
        </w:rPr>
        <w:t xml:space="preserve">postupci izrade i donošenja dokumenata prostornog uređenja: </w:t>
      </w:r>
      <w:r w:rsidRPr="006963F3">
        <w:rPr>
          <w:rFonts w:ascii="Arial" w:hAnsi="Arial" w:cs="Arial"/>
          <w:b/>
        </w:rPr>
        <w:t xml:space="preserve">UPU </w:t>
      </w:r>
      <w:proofErr w:type="spellStart"/>
      <w:r w:rsidRPr="006963F3">
        <w:rPr>
          <w:rFonts w:ascii="Arial" w:hAnsi="Arial" w:cs="Arial"/>
          <w:b/>
        </w:rPr>
        <w:t>Šikuli</w:t>
      </w:r>
      <w:proofErr w:type="spellEnd"/>
      <w:r w:rsidRPr="006963F3">
        <w:rPr>
          <w:rFonts w:ascii="Arial" w:hAnsi="Arial" w:cs="Arial"/>
          <w:b/>
        </w:rPr>
        <w:t xml:space="preserve">, UPU TRP </w:t>
      </w:r>
      <w:proofErr w:type="spellStart"/>
      <w:r w:rsidRPr="006963F3">
        <w:rPr>
          <w:rFonts w:ascii="Arial" w:hAnsi="Arial" w:cs="Arial"/>
          <w:b/>
        </w:rPr>
        <w:t>Prtlog</w:t>
      </w:r>
      <w:proofErr w:type="spellEnd"/>
      <w:r w:rsidRPr="006963F3">
        <w:rPr>
          <w:rFonts w:ascii="Arial" w:hAnsi="Arial" w:cs="Arial"/>
          <w:b/>
        </w:rPr>
        <w:t xml:space="preserve"> 1, UPU TRP </w:t>
      </w:r>
      <w:proofErr w:type="spellStart"/>
      <w:r w:rsidRPr="006963F3">
        <w:rPr>
          <w:rFonts w:ascii="Arial" w:hAnsi="Arial" w:cs="Arial"/>
          <w:b/>
        </w:rPr>
        <w:t>Prtlog</w:t>
      </w:r>
      <w:proofErr w:type="spellEnd"/>
      <w:r w:rsidRPr="006963F3">
        <w:rPr>
          <w:rFonts w:ascii="Arial" w:hAnsi="Arial" w:cs="Arial"/>
          <w:b/>
        </w:rPr>
        <w:t xml:space="preserve"> 2</w:t>
      </w:r>
      <w:r w:rsidR="000F6D5F" w:rsidRPr="006963F3">
        <w:rPr>
          <w:rFonts w:ascii="Arial" w:hAnsi="Arial" w:cs="Arial"/>
          <w:b/>
        </w:rPr>
        <w:t xml:space="preserve">, UPU </w:t>
      </w:r>
      <w:proofErr w:type="spellStart"/>
      <w:r w:rsidR="000F6D5F" w:rsidRPr="006963F3">
        <w:rPr>
          <w:rFonts w:ascii="Arial" w:hAnsi="Arial" w:cs="Arial"/>
          <w:b/>
        </w:rPr>
        <w:t>Rabac</w:t>
      </w:r>
      <w:proofErr w:type="spellEnd"/>
      <w:r w:rsidR="000F6D5F" w:rsidRPr="006963F3">
        <w:rPr>
          <w:rFonts w:ascii="Arial" w:hAnsi="Arial" w:cs="Arial"/>
          <w:b/>
        </w:rPr>
        <w:t xml:space="preserve">, Izmjene i dopune UPU Labina i </w:t>
      </w:r>
      <w:proofErr w:type="spellStart"/>
      <w:r w:rsidR="000F6D5F" w:rsidRPr="006963F3">
        <w:rPr>
          <w:rFonts w:ascii="Arial" w:hAnsi="Arial" w:cs="Arial"/>
          <w:b/>
        </w:rPr>
        <w:t>Presike</w:t>
      </w:r>
      <w:proofErr w:type="spellEnd"/>
      <w:r w:rsidR="000F6D5F" w:rsidRPr="006963F3">
        <w:rPr>
          <w:rFonts w:ascii="Arial" w:hAnsi="Arial" w:cs="Arial"/>
          <w:b/>
        </w:rPr>
        <w:t xml:space="preserve">, </w:t>
      </w:r>
      <w:r w:rsidRPr="006963F3">
        <w:rPr>
          <w:rFonts w:ascii="Arial" w:hAnsi="Arial" w:cs="Arial"/>
          <w:b/>
        </w:rPr>
        <w:t xml:space="preserve"> </w:t>
      </w:r>
      <w:r w:rsidR="000F6D5F" w:rsidRPr="006963F3">
        <w:rPr>
          <w:rFonts w:ascii="Arial" w:hAnsi="Arial" w:cs="Arial"/>
          <w:b/>
        </w:rPr>
        <w:t xml:space="preserve">kao i Izrada V. izmjena i dopuna Prostornog plana uređenja </w:t>
      </w:r>
      <w:r w:rsidRPr="006963F3">
        <w:rPr>
          <w:rFonts w:ascii="Arial" w:hAnsi="Arial" w:cs="Arial"/>
          <w:b/>
        </w:rPr>
        <w:t xml:space="preserve"> </w:t>
      </w:r>
      <w:r w:rsidR="000F6D5F" w:rsidRPr="006963F3">
        <w:rPr>
          <w:rFonts w:ascii="Arial" w:hAnsi="Arial" w:cs="Arial"/>
          <w:b/>
        </w:rPr>
        <w:t xml:space="preserve">Grada Labina </w:t>
      </w:r>
    </w:p>
    <w:p w:rsidR="0004726A" w:rsidRPr="006963F3" w:rsidRDefault="0004726A" w:rsidP="000F6D5F">
      <w:pPr>
        <w:jc w:val="both"/>
        <w:rPr>
          <w:rFonts w:ascii="Arial" w:hAnsi="Arial" w:cs="Arial"/>
        </w:rPr>
      </w:pPr>
      <w:r w:rsidRPr="006963F3">
        <w:rPr>
          <w:rFonts w:ascii="Arial" w:hAnsi="Arial" w:cs="Arial"/>
        </w:rPr>
        <w:t>iz razloga:</w:t>
      </w:r>
    </w:p>
    <w:p w:rsidR="000F6D5F" w:rsidRPr="006963F3" w:rsidRDefault="00FD3455" w:rsidP="004E41C8">
      <w:pPr>
        <w:pStyle w:val="Bezproreda"/>
        <w:numPr>
          <w:ilvl w:val="0"/>
          <w:numId w:val="13"/>
        </w:numPr>
        <w:rPr>
          <w:rFonts w:ascii="Arial" w:hAnsi="Arial" w:cs="Arial"/>
          <w:i/>
        </w:rPr>
      </w:pPr>
      <w:r w:rsidRPr="006963F3">
        <w:rPr>
          <w:rFonts w:ascii="Arial" w:hAnsi="Arial" w:cs="Arial"/>
        </w:rPr>
        <w:t xml:space="preserve">što  </w:t>
      </w:r>
      <w:r w:rsidR="004E41C8" w:rsidRPr="006963F3">
        <w:rPr>
          <w:rFonts w:ascii="Arial" w:hAnsi="Arial" w:cs="Arial"/>
        </w:rPr>
        <w:t xml:space="preserve">je </w:t>
      </w:r>
      <w:r w:rsidRPr="006963F3">
        <w:rPr>
          <w:rFonts w:ascii="Arial" w:hAnsi="Arial" w:cs="Arial"/>
        </w:rPr>
        <w:t>V</w:t>
      </w:r>
      <w:r w:rsidR="006963F3">
        <w:rPr>
          <w:rFonts w:ascii="Arial" w:hAnsi="Arial" w:cs="Arial"/>
        </w:rPr>
        <w:t>ISOKI UPRAVNI SUD</w:t>
      </w:r>
      <w:r w:rsidRPr="006963F3">
        <w:rPr>
          <w:rFonts w:ascii="Arial" w:hAnsi="Arial" w:cs="Arial"/>
        </w:rPr>
        <w:t xml:space="preserve"> Republike Hrvatske </w:t>
      </w:r>
      <w:r w:rsidR="004E41C8" w:rsidRPr="006963F3">
        <w:rPr>
          <w:rFonts w:ascii="Arial" w:hAnsi="Arial" w:cs="Arial"/>
        </w:rPr>
        <w:t xml:space="preserve">prihvatio inicijativu vijećnika SDP-a, NZ i NLNM Gradskog vijeća Grada Labina i </w:t>
      </w:r>
      <w:r w:rsidR="006963F3" w:rsidRPr="006963F3">
        <w:rPr>
          <w:rFonts w:ascii="Arial" w:hAnsi="Arial" w:cs="Arial"/>
        </w:rPr>
        <w:t xml:space="preserve">u </w:t>
      </w:r>
      <w:r w:rsidR="00514281">
        <w:rPr>
          <w:rFonts w:ascii="Arial" w:hAnsi="Arial" w:cs="Arial"/>
        </w:rPr>
        <w:t xml:space="preserve">tijeku je postupak </w:t>
      </w:r>
      <w:r w:rsidR="004E41C8" w:rsidRPr="006963F3">
        <w:rPr>
          <w:rFonts w:ascii="Arial" w:hAnsi="Arial" w:cs="Arial"/>
        </w:rPr>
        <w:t>ocjen</w:t>
      </w:r>
      <w:r w:rsidR="006963F3" w:rsidRPr="006963F3">
        <w:rPr>
          <w:rFonts w:ascii="Arial" w:hAnsi="Arial" w:cs="Arial"/>
        </w:rPr>
        <w:t>j</w:t>
      </w:r>
      <w:r w:rsidR="00514281">
        <w:rPr>
          <w:rFonts w:ascii="Arial" w:hAnsi="Arial" w:cs="Arial"/>
        </w:rPr>
        <w:t>ivanja</w:t>
      </w:r>
      <w:r w:rsidR="006963F3" w:rsidRPr="006963F3">
        <w:rPr>
          <w:rFonts w:ascii="Arial" w:hAnsi="Arial" w:cs="Arial"/>
        </w:rPr>
        <w:t xml:space="preserve"> zakonitost</w:t>
      </w:r>
      <w:r w:rsidR="00514281">
        <w:rPr>
          <w:rFonts w:ascii="Arial" w:hAnsi="Arial" w:cs="Arial"/>
        </w:rPr>
        <w:t>i</w:t>
      </w:r>
      <w:r w:rsidRPr="006963F3">
        <w:rPr>
          <w:rFonts w:ascii="Arial" w:hAnsi="Arial" w:cs="Arial"/>
        </w:rPr>
        <w:t>:</w:t>
      </w:r>
    </w:p>
    <w:p w:rsidR="004E41C8" w:rsidRPr="006963F3" w:rsidRDefault="004E41C8" w:rsidP="00301E87">
      <w:pPr>
        <w:pStyle w:val="Bezproreda"/>
        <w:ind w:left="720"/>
        <w:rPr>
          <w:rFonts w:ascii="Arial" w:hAnsi="Arial" w:cs="Arial"/>
          <w:i/>
        </w:rPr>
      </w:pPr>
    </w:p>
    <w:p w:rsidR="006963F3" w:rsidRPr="006963F3" w:rsidRDefault="006963F3" w:rsidP="006963F3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963F3">
        <w:rPr>
          <w:rFonts w:ascii="Arial" w:hAnsi="Arial" w:cs="Arial"/>
          <w:i/>
        </w:rPr>
        <w:t>Odluke o izradi izmjena i dopuna Prostornog plana uređenja  Grada Labina („Službene novine Grada Labina“ broj 10/2016.) koju je donijelo Gradsko vijeće Grada Labina na sjednici održanoj dana 3. kolovoza 2016. godine,</w:t>
      </w:r>
    </w:p>
    <w:p w:rsidR="006963F3" w:rsidRPr="006963F3" w:rsidRDefault="006963F3" w:rsidP="006963F3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963F3">
        <w:rPr>
          <w:rFonts w:ascii="Arial" w:hAnsi="Arial" w:cs="Arial"/>
          <w:i/>
        </w:rPr>
        <w:t>Odluke o izmjeni i dopuni odluke o izradi izmjena i dopuna Prostornog plana uređenja Grada Labina („Službene novine Grada Labina“ broj 16/2017.) koju je donijelo Gradsko vijeće Grada Labina na sjednici održanoj dana 4. prosinca 2017. godine,</w:t>
      </w:r>
    </w:p>
    <w:p w:rsidR="006963F3" w:rsidRPr="006963F3" w:rsidRDefault="006963F3" w:rsidP="006963F3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963F3">
        <w:rPr>
          <w:rFonts w:ascii="Arial" w:hAnsi="Arial" w:cs="Arial"/>
          <w:i/>
        </w:rPr>
        <w:t>Odluke o izradi izmjena i dopuna Prostornog plana uređenja Grada Labina (V izmjene) („Službene novine Grada Labina“ broj 16/2017) koju je donijelo Gradsko vijeće Grada Labina na sjednici  održanoj dana 4. prosinca 2017. godine,</w:t>
      </w:r>
    </w:p>
    <w:p w:rsidR="006963F3" w:rsidRPr="006963F3" w:rsidRDefault="006963F3" w:rsidP="006963F3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963F3">
        <w:rPr>
          <w:rFonts w:ascii="Arial" w:hAnsi="Arial" w:cs="Arial"/>
          <w:i/>
        </w:rPr>
        <w:t xml:space="preserve">Odluke o izradi urbanističkog plana uređenja turističko razvojnog područja PRTLOG 2 („Službene novine Grada Labina broj 15/2016.) koju je donijelo </w:t>
      </w:r>
      <w:r w:rsidRPr="006963F3">
        <w:rPr>
          <w:rFonts w:ascii="Arial" w:hAnsi="Arial" w:cs="Arial"/>
          <w:i/>
        </w:rPr>
        <w:lastRenderedPageBreak/>
        <w:t>Gradsko vijeće Grada Labina na sjednici  održanoj dana 4. studenog 2016. godine,</w:t>
      </w:r>
    </w:p>
    <w:p w:rsidR="00FD3455" w:rsidRPr="006963F3" w:rsidRDefault="00A55A99" w:rsidP="00A55A99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i/>
        </w:rPr>
      </w:pPr>
      <w:r w:rsidRPr="006963F3">
        <w:rPr>
          <w:rFonts w:ascii="Arial" w:hAnsi="Arial" w:cs="Arial"/>
        </w:rPr>
        <w:t>što zbog propusta</w:t>
      </w:r>
      <w:r w:rsidR="000538DC">
        <w:rPr>
          <w:rFonts w:ascii="Arial" w:hAnsi="Arial" w:cs="Arial"/>
          <w:b/>
        </w:rPr>
        <w:t xml:space="preserve"> i/ili </w:t>
      </w:r>
      <w:r w:rsidRPr="006963F3">
        <w:rPr>
          <w:rFonts w:ascii="Arial" w:hAnsi="Arial" w:cs="Arial"/>
        </w:rPr>
        <w:t xml:space="preserve">namjere </w:t>
      </w:r>
      <w:r w:rsidRPr="006963F3">
        <w:rPr>
          <w:rFonts w:ascii="Arial" w:hAnsi="Arial" w:cs="Arial"/>
          <w:b/>
        </w:rPr>
        <w:t xml:space="preserve">nisu ni </w:t>
      </w:r>
      <w:r w:rsidRPr="006963F3">
        <w:rPr>
          <w:rFonts w:ascii="Arial" w:hAnsi="Arial" w:cs="Arial"/>
        </w:rPr>
        <w:t xml:space="preserve">Upravni odjel za poslove gradonačelnika, gradskog vijeća i opće poslove </w:t>
      </w:r>
      <w:r w:rsidRPr="006963F3">
        <w:rPr>
          <w:rFonts w:ascii="Arial" w:hAnsi="Arial" w:cs="Arial"/>
          <w:b/>
        </w:rPr>
        <w:t xml:space="preserve">niti </w:t>
      </w:r>
      <w:r w:rsidRPr="006963F3">
        <w:rPr>
          <w:rFonts w:ascii="Arial" w:hAnsi="Arial" w:cs="Arial"/>
        </w:rPr>
        <w:t xml:space="preserve">Predsjednica Gradskog vijeća </w:t>
      </w:r>
      <w:r w:rsidRPr="006963F3">
        <w:rPr>
          <w:rFonts w:ascii="Arial" w:hAnsi="Arial" w:cs="Arial"/>
          <w:b/>
        </w:rPr>
        <w:t>obavijestili</w:t>
      </w:r>
      <w:r w:rsidRPr="006963F3">
        <w:rPr>
          <w:rFonts w:ascii="Arial" w:hAnsi="Arial" w:cs="Arial"/>
        </w:rPr>
        <w:t xml:space="preserve"> Gradsko vijeće o </w:t>
      </w:r>
      <w:r w:rsidRPr="00105576">
        <w:rPr>
          <w:rFonts w:ascii="Arial" w:hAnsi="Arial" w:cs="Arial"/>
        </w:rPr>
        <w:t xml:space="preserve">zaprimljenom Pozivu VISOKOG UPRAVNOG SUDA Republike Hrvatske, </w:t>
      </w:r>
      <w:r w:rsidRPr="006963F3">
        <w:rPr>
          <w:rFonts w:ascii="Arial" w:hAnsi="Arial" w:cs="Arial"/>
        </w:rPr>
        <w:t>poslovni broj: Usoz-28/18-2 od 9. svibnja 2018. godine iako je poziv bio upućen i na znanje Gradskom vijeću Grada Labina.</w:t>
      </w:r>
    </w:p>
    <w:p w:rsidR="00A55A99" w:rsidRDefault="00A55A99" w:rsidP="00A55A99">
      <w:pPr>
        <w:pStyle w:val="Bezproreda"/>
        <w:ind w:firstLine="360"/>
        <w:rPr>
          <w:rFonts w:ascii="Arial" w:hAnsi="Arial" w:cs="Arial"/>
        </w:rPr>
      </w:pPr>
    </w:p>
    <w:p w:rsidR="00FD3455" w:rsidRPr="00A55A99" w:rsidRDefault="00A55A99" w:rsidP="00105576">
      <w:pPr>
        <w:pStyle w:val="Bezproreda"/>
        <w:ind w:left="708"/>
        <w:jc w:val="both"/>
        <w:rPr>
          <w:rFonts w:ascii="Arial" w:hAnsi="Arial" w:cs="Arial"/>
        </w:rPr>
      </w:pPr>
      <w:r w:rsidRPr="00A55A99">
        <w:rPr>
          <w:rFonts w:ascii="Arial" w:hAnsi="Arial" w:cs="Arial"/>
        </w:rPr>
        <w:t>Radi se o Pozivu V</w:t>
      </w:r>
      <w:r w:rsidR="00FD7105">
        <w:rPr>
          <w:rFonts w:ascii="Arial" w:hAnsi="Arial" w:cs="Arial"/>
        </w:rPr>
        <w:t>ISOKOG UPRAVNOG SUDA</w:t>
      </w:r>
      <w:r w:rsidRPr="00A55A99">
        <w:rPr>
          <w:rFonts w:ascii="Arial" w:hAnsi="Arial" w:cs="Arial"/>
        </w:rPr>
        <w:t xml:space="preserve"> Republike Hrvatske </w:t>
      </w:r>
      <w:r w:rsidR="00FD7105">
        <w:rPr>
          <w:rFonts w:ascii="Arial" w:hAnsi="Arial" w:cs="Arial"/>
        </w:rPr>
        <w:t xml:space="preserve">kojim je </w:t>
      </w:r>
      <w:r w:rsidR="00105576">
        <w:rPr>
          <w:rFonts w:ascii="Arial" w:hAnsi="Arial" w:cs="Arial"/>
        </w:rPr>
        <w:t>od Grada Labina zatraženo</w:t>
      </w:r>
      <w:r w:rsidRPr="00A55A99">
        <w:rPr>
          <w:rFonts w:ascii="Arial" w:hAnsi="Arial" w:cs="Arial"/>
        </w:rPr>
        <w:t xml:space="preserve"> da u roku od 15 dana dostavi izvješće u vezi pokrenutog postupka za ocjenu zakonitosti </w:t>
      </w:r>
      <w:r w:rsidR="00FD7105">
        <w:rPr>
          <w:rFonts w:ascii="Arial" w:hAnsi="Arial" w:cs="Arial"/>
        </w:rPr>
        <w:t xml:space="preserve">navedenih </w:t>
      </w:r>
      <w:r w:rsidRPr="00A55A99">
        <w:rPr>
          <w:rFonts w:ascii="Arial" w:hAnsi="Arial" w:cs="Arial"/>
        </w:rPr>
        <w:t>Odluka Grada Labina</w:t>
      </w:r>
      <w:r w:rsidR="00FD3455" w:rsidRPr="00A55A99">
        <w:rPr>
          <w:rFonts w:ascii="Arial" w:hAnsi="Arial" w:cs="Arial"/>
        </w:rPr>
        <w:t xml:space="preserve"> </w:t>
      </w:r>
    </w:p>
    <w:p w:rsidR="00A55A99" w:rsidRDefault="00A55A99" w:rsidP="00FD7105">
      <w:pPr>
        <w:pStyle w:val="Odlomakpopisa"/>
        <w:ind w:left="1440"/>
        <w:jc w:val="both"/>
        <w:rPr>
          <w:rFonts w:ascii="Arial" w:hAnsi="Arial" w:cs="Arial"/>
        </w:rPr>
      </w:pPr>
    </w:p>
    <w:p w:rsidR="003B4393" w:rsidRPr="00FD7105" w:rsidRDefault="00004D1F" w:rsidP="00FD7105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FD7105">
        <w:rPr>
          <w:rFonts w:ascii="Arial" w:hAnsi="Arial" w:cs="Arial"/>
        </w:rPr>
        <w:t xml:space="preserve">što Gradonačelnik Grada Labina </w:t>
      </w:r>
      <w:r w:rsidRPr="00FD7105">
        <w:rPr>
          <w:rFonts w:ascii="Arial" w:hAnsi="Arial" w:cs="Arial"/>
          <w:b/>
        </w:rPr>
        <w:t>nije</w:t>
      </w:r>
      <w:r w:rsidRPr="00FD7105">
        <w:rPr>
          <w:rFonts w:ascii="Arial" w:hAnsi="Arial" w:cs="Arial"/>
        </w:rPr>
        <w:t xml:space="preserve"> </w:t>
      </w:r>
      <w:r w:rsidR="00A674A1" w:rsidRPr="00FD7105">
        <w:rPr>
          <w:rFonts w:ascii="Arial" w:hAnsi="Arial" w:cs="Arial"/>
          <w:b/>
        </w:rPr>
        <w:t>podnio</w:t>
      </w:r>
      <w:r w:rsidR="00A674A1" w:rsidRPr="00FD7105">
        <w:rPr>
          <w:rFonts w:ascii="Arial" w:hAnsi="Arial" w:cs="Arial"/>
        </w:rPr>
        <w:t xml:space="preserve"> Gradskom vijeću </w:t>
      </w:r>
      <w:r w:rsidRPr="00FD7105">
        <w:rPr>
          <w:rFonts w:ascii="Arial" w:hAnsi="Arial" w:cs="Arial"/>
        </w:rPr>
        <w:t xml:space="preserve">u </w:t>
      </w:r>
      <w:r w:rsidR="00A674A1" w:rsidRPr="00FD7105">
        <w:rPr>
          <w:rFonts w:ascii="Arial" w:hAnsi="Arial" w:cs="Arial"/>
        </w:rPr>
        <w:t xml:space="preserve">propisanom </w:t>
      </w:r>
      <w:r w:rsidRPr="00FD7105">
        <w:rPr>
          <w:rFonts w:ascii="Arial" w:hAnsi="Arial" w:cs="Arial"/>
        </w:rPr>
        <w:t xml:space="preserve">zakonskom roku iz članka 85. stavak 2. Zakona o prostornom uređenju </w:t>
      </w:r>
      <w:r w:rsidRPr="00FD7105">
        <w:rPr>
          <w:rFonts w:ascii="Arial" w:hAnsi="Arial" w:cs="Arial"/>
          <w:i/>
        </w:rPr>
        <w:t>Izviješće o zaključcima stručne analize zaprimljenih inicijativa u svrhu utvrđivanja osnovanosti pokretanja postupaka za izradu i donošenje ili izmjenu prostornih planova</w:t>
      </w:r>
      <w:r w:rsidR="00A674A1" w:rsidRPr="00FD7105">
        <w:rPr>
          <w:rFonts w:ascii="Arial" w:hAnsi="Arial" w:cs="Arial"/>
          <w:i/>
        </w:rPr>
        <w:t xml:space="preserve"> za 2017. godinu</w:t>
      </w:r>
      <w:r w:rsidR="003B4393" w:rsidRPr="00FD7105">
        <w:rPr>
          <w:rFonts w:ascii="Arial" w:hAnsi="Arial" w:cs="Arial"/>
        </w:rPr>
        <w:t>,</w:t>
      </w:r>
    </w:p>
    <w:p w:rsidR="003B4393" w:rsidRPr="006963F3" w:rsidRDefault="003B4393" w:rsidP="003B4393">
      <w:pPr>
        <w:pStyle w:val="Odlomakpopisa"/>
        <w:ind w:left="1440"/>
        <w:rPr>
          <w:rFonts w:ascii="Arial" w:hAnsi="Arial" w:cs="Arial"/>
        </w:rPr>
      </w:pPr>
    </w:p>
    <w:p w:rsidR="003B4393" w:rsidRPr="006963F3" w:rsidRDefault="003B4393" w:rsidP="00FD7105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što </w:t>
      </w:r>
      <w:r w:rsidR="008C7169" w:rsidRPr="006963F3">
        <w:rPr>
          <w:rFonts w:ascii="Arial" w:hAnsi="Arial" w:cs="Arial"/>
        </w:rPr>
        <w:t xml:space="preserve">stručno upravno tijelo - nadležni </w:t>
      </w:r>
      <w:r w:rsidRPr="006963F3">
        <w:rPr>
          <w:rFonts w:ascii="Arial" w:hAnsi="Arial" w:cs="Arial"/>
        </w:rPr>
        <w:t xml:space="preserve">Upravni odjel za prostorno uređenje, zaštitu okoliša i izdavanje akata za gradnju </w:t>
      </w:r>
      <w:r w:rsidRPr="006963F3">
        <w:rPr>
          <w:rFonts w:ascii="Arial" w:hAnsi="Arial" w:cs="Arial"/>
          <w:b/>
        </w:rPr>
        <w:t>nije</w:t>
      </w:r>
      <w:r w:rsidRPr="006963F3">
        <w:rPr>
          <w:rFonts w:ascii="Arial" w:hAnsi="Arial" w:cs="Arial"/>
        </w:rPr>
        <w:t xml:space="preserve"> </w:t>
      </w:r>
      <w:r w:rsidR="00001BE6" w:rsidRPr="006963F3">
        <w:rPr>
          <w:rFonts w:ascii="Arial" w:hAnsi="Arial" w:cs="Arial"/>
          <w:u w:val="single"/>
        </w:rPr>
        <w:t>do 25. travnja 2018. godine</w:t>
      </w:r>
      <w:r w:rsidR="00001BE6" w:rsidRPr="006963F3">
        <w:rPr>
          <w:rFonts w:ascii="Arial" w:hAnsi="Arial" w:cs="Arial"/>
        </w:rPr>
        <w:t xml:space="preserve"> - u zakonskom roku iz članka 203. Zakona o prostornom uređenju - </w:t>
      </w:r>
      <w:r w:rsidR="00A674A1" w:rsidRPr="006963F3">
        <w:rPr>
          <w:rFonts w:ascii="Arial" w:hAnsi="Arial" w:cs="Arial"/>
          <w:b/>
        </w:rPr>
        <w:t xml:space="preserve">izradilo </w:t>
      </w:r>
      <w:r w:rsidR="006C01A6" w:rsidRPr="006963F3">
        <w:rPr>
          <w:rFonts w:ascii="Arial" w:hAnsi="Arial" w:cs="Arial"/>
          <w:b/>
        </w:rPr>
        <w:t>n</w:t>
      </w:r>
      <w:r w:rsidR="00A674A1" w:rsidRPr="006963F3">
        <w:rPr>
          <w:rFonts w:ascii="Arial" w:hAnsi="Arial" w:cs="Arial"/>
          <w:b/>
        </w:rPr>
        <w:t>i</w:t>
      </w:r>
      <w:r w:rsidR="00001BE6" w:rsidRPr="006963F3">
        <w:rPr>
          <w:rFonts w:ascii="Arial" w:hAnsi="Arial" w:cs="Arial"/>
          <w:b/>
        </w:rPr>
        <w:t>ti</w:t>
      </w:r>
      <w:r w:rsidR="00A674A1" w:rsidRPr="006963F3">
        <w:rPr>
          <w:rFonts w:ascii="Arial" w:hAnsi="Arial" w:cs="Arial"/>
          <w:b/>
        </w:rPr>
        <w:t xml:space="preserve"> dostavilo na razmatranje </w:t>
      </w:r>
      <w:r w:rsidR="00A674A1" w:rsidRPr="006963F3">
        <w:rPr>
          <w:rFonts w:ascii="Arial" w:hAnsi="Arial" w:cs="Arial"/>
        </w:rPr>
        <w:t xml:space="preserve">Gradskom vijeću </w:t>
      </w:r>
      <w:r w:rsidRPr="006963F3">
        <w:rPr>
          <w:rFonts w:ascii="Arial" w:hAnsi="Arial" w:cs="Arial"/>
          <w:i/>
        </w:rPr>
        <w:t>Izvješće o stanju u prostoru iz članka 39. stavak 2. Zakona</w:t>
      </w:r>
      <w:r w:rsidRPr="006963F3">
        <w:rPr>
          <w:rFonts w:ascii="Arial" w:hAnsi="Arial" w:cs="Arial"/>
        </w:rPr>
        <w:t>,</w:t>
      </w:r>
    </w:p>
    <w:p w:rsidR="009A0D45" w:rsidRPr="00FD7105" w:rsidRDefault="006C01A6" w:rsidP="00FD7105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0538DC">
        <w:rPr>
          <w:rFonts w:ascii="Arial" w:hAnsi="Arial" w:cs="Arial"/>
        </w:rPr>
        <w:t xml:space="preserve">što se </w:t>
      </w:r>
      <w:r w:rsidR="00A6524A" w:rsidRPr="000538DC">
        <w:rPr>
          <w:rFonts w:ascii="Arial" w:hAnsi="Arial" w:cs="Arial"/>
        </w:rPr>
        <w:t xml:space="preserve">u postupcima izrade prostornih planova </w:t>
      </w:r>
      <w:r w:rsidR="000538DC" w:rsidRPr="000538DC">
        <w:rPr>
          <w:rFonts w:ascii="Arial" w:hAnsi="Arial" w:cs="Arial"/>
          <w:b/>
        </w:rPr>
        <w:t>ne poštuju</w:t>
      </w:r>
      <w:r w:rsidR="000538DC" w:rsidRPr="000538DC">
        <w:rPr>
          <w:rFonts w:ascii="Arial" w:hAnsi="Arial" w:cs="Arial"/>
        </w:rPr>
        <w:t xml:space="preserve"> jasne smjernice</w:t>
      </w:r>
      <w:r w:rsidR="006021E8" w:rsidRPr="000538DC">
        <w:rPr>
          <w:rFonts w:ascii="Arial" w:hAnsi="Arial" w:cs="Arial"/>
        </w:rPr>
        <w:t xml:space="preserve"> i tumačenja koje je Povjerenik za informiranje uputio JLS, KLASA: 008-01/14-01/01, URBROJ: 401-01/13-16-01 od 21. prosinca 2016. godine</w:t>
      </w:r>
      <w:r w:rsidR="00FD3455" w:rsidRPr="000538DC">
        <w:rPr>
          <w:rFonts w:ascii="Arial" w:hAnsi="Arial" w:cs="Arial"/>
        </w:rPr>
        <w:t xml:space="preserve"> </w:t>
      </w:r>
      <w:r w:rsidR="00FD3455" w:rsidRPr="000538DC">
        <w:rPr>
          <w:rFonts w:ascii="Arial" w:hAnsi="Arial" w:cs="Arial"/>
          <w:b/>
        </w:rPr>
        <w:t>te</w:t>
      </w:r>
      <w:r w:rsidR="00FD7105" w:rsidRPr="000538DC">
        <w:rPr>
          <w:rFonts w:ascii="Arial" w:hAnsi="Arial" w:cs="Arial"/>
          <w:b/>
        </w:rPr>
        <w:t xml:space="preserve"> </w:t>
      </w:r>
      <w:r w:rsidR="000538DC" w:rsidRPr="000538DC">
        <w:rPr>
          <w:rFonts w:ascii="Arial" w:hAnsi="Arial" w:cs="Arial"/>
          <w:b/>
        </w:rPr>
        <w:t xml:space="preserve">se </w:t>
      </w:r>
      <w:r w:rsidR="006021E8" w:rsidRPr="000538DC">
        <w:rPr>
          <w:rFonts w:ascii="Arial" w:hAnsi="Arial" w:cs="Arial"/>
          <w:b/>
        </w:rPr>
        <w:t>p</w:t>
      </w:r>
      <w:r w:rsidR="00A6524A" w:rsidRPr="000538DC">
        <w:rPr>
          <w:rFonts w:ascii="Arial" w:hAnsi="Arial" w:cs="Arial"/>
          <w:b/>
        </w:rPr>
        <w:t>rotivno</w:t>
      </w:r>
      <w:r w:rsidR="00A6524A" w:rsidRPr="000538DC">
        <w:rPr>
          <w:rFonts w:ascii="Arial" w:hAnsi="Arial" w:cs="Arial"/>
        </w:rPr>
        <w:t xml:space="preserve"> </w:t>
      </w:r>
      <w:r w:rsidR="009A0D45" w:rsidRPr="000538DC">
        <w:rPr>
          <w:rFonts w:ascii="Arial" w:hAnsi="Arial" w:cs="Arial"/>
        </w:rPr>
        <w:t xml:space="preserve">odredbi članka 4. Zakona o prostornom uređenju </w:t>
      </w:r>
      <w:r w:rsidR="00574D2A" w:rsidRPr="000538DC">
        <w:rPr>
          <w:rFonts w:ascii="Arial" w:hAnsi="Arial" w:cs="Arial"/>
        </w:rPr>
        <w:t>i članka 11. Zakona o pravu na pristup informacijama</w:t>
      </w:r>
      <w:r w:rsidR="006021E8" w:rsidRPr="000538DC">
        <w:rPr>
          <w:rFonts w:ascii="Arial" w:hAnsi="Arial" w:cs="Arial"/>
        </w:rPr>
        <w:t xml:space="preserve"> </w:t>
      </w:r>
      <w:r w:rsidR="007F272A" w:rsidRPr="000538DC">
        <w:rPr>
          <w:rFonts w:ascii="Arial" w:hAnsi="Arial" w:cs="Arial"/>
        </w:rPr>
        <w:t xml:space="preserve">(Narodne novine broj: 25/13. I85/15.) </w:t>
      </w:r>
      <w:r w:rsidR="006021E8" w:rsidRPr="000538DC">
        <w:rPr>
          <w:rFonts w:ascii="Arial" w:hAnsi="Arial" w:cs="Arial"/>
        </w:rPr>
        <w:t xml:space="preserve">- </w:t>
      </w:r>
      <w:r w:rsidR="00472FDE" w:rsidRPr="000538DC">
        <w:rPr>
          <w:rFonts w:ascii="Arial" w:hAnsi="Arial" w:cs="Arial"/>
          <w:b/>
        </w:rPr>
        <w:t>ne provodi</w:t>
      </w:r>
      <w:r w:rsidR="00472FDE" w:rsidRPr="000538DC">
        <w:rPr>
          <w:rFonts w:ascii="Arial" w:hAnsi="Arial" w:cs="Arial"/>
        </w:rPr>
        <w:t xml:space="preserve"> postupak savjetovanja </w:t>
      </w:r>
      <w:r w:rsidR="006021E8" w:rsidRPr="000538DC">
        <w:rPr>
          <w:rFonts w:ascii="Arial" w:hAnsi="Arial" w:cs="Arial"/>
        </w:rPr>
        <w:t>s zainteresiranom javnošću</w:t>
      </w:r>
      <w:r w:rsidR="00FD3455" w:rsidRPr="000538DC">
        <w:rPr>
          <w:rFonts w:ascii="Arial" w:hAnsi="Arial" w:cs="Arial"/>
        </w:rPr>
        <w:t xml:space="preserve"> čime </w:t>
      </w:r>
      <w:r w:rsidR="000538DC">
        <w:rPr>
          <w:rFonts w:ascii="Arial" w:hAnsi="Arial" w:cs="Arial"/>
        </w:rPr>
        <w:t xml:space="preserve">joj </w:t>
      </w:r>
      <w:r w:rsidR="006021E8" w:rsidRPr="000538DC">
        <w:rPr>
          <w:rFonts w:ascii="Arial" w:hAnsi="Arial" w:cs="Arial"/>
        </w:rPr>
        <w:t xml:space="preserve">se </w:t>
      </w:r>
      <w:r w:rsidR="003439C7" w:rsidRPr="000538DC">
        <w:rPr>
          <w:rFonts w:ascii="Arial" w:hAnsi="Arial" w:cs="Arial"/>
        </w:rPr>
        <w:t xml:space="preserve">uskraćuje </w:t>
      </w:r>
      <w:r w:rsidR="00DD6ADA" w:rsidRPr="000538DC">
        <w:rPr>
          <w:rFonts w:ascii="Arial" w:hAnsi="Arial" w:cs="Arial"/>
        </w:rPr>
        <w:t xml:space="preserve">legitimno </w:t>
      </w:r>
      <w:r w:rsidR="003439C7" w:rsidRPr="000538DC">
        <w:rPr>
          <w:rFonts w:ascii="Arial" w:hAnsi="Arial" w:cs="Arial"/>
        </w:rPr>
        <w:t xml:space="preserve">pravo </w:t>
      </w:r>
      <w:r w:rsidR="00801678" w:rsidRPr="000538DC">
        <w:rPr>
          <w:rFonts w:ascii="Arial" w:hAnsi="Arial" w:cs="Arial"/>
        </w:rPr>
        <w:t xml:space="preserve">da bude </w:t>
      </w:r>
      <w:r w:rsidR="00DD6ADA" w:rsidRPr="000538DC">
        <w:rPr>
          <w:rFonts w:ascii="Arial" w:hAnsi="Arial" w:cs="Arial"/>
        </w:rPr>
        <w:t>uk</w:t>
      </w:r>
      <w:r w:rsidR="000538DC">
        <w:rPr>
          <w:rFonts w:ascii="Arial" w:hAnsi="Arial" w:cs="Arial"/>
        </w:rPr>
        <w:t xml:space="preserve">ljučena u ranu fazu izrade </w:t>
      </w:r>
      <w:r w:rsidR="00DD6ADA" w:rsidRPr="000538DC">
        <w:rPr>
          <w:rFonts w:ascii="Arial" w:hAnsi="Arial" w:cs="Arial"/>
        </w:rPr>
        <w:t xml:space="preserve">važnih odluka </w:t>
      </w:r>
      <w:r w:rsidR="00FD3455" w:rsidRPr="000538DC">
        <w:rPr>
          <w:rFonts w:ascii="Arial" w:hAnsi="Arial" w:cs="Arial"/>
        </w:rPr>
        <w:t xml:space="preserve">kao što su odluke o načinu korištenja prostora kao zajedničkog dobra, </w:t>
      </w:r>
      <w:r w:rsidR="00DD6ADA" w:rsidRPr="000538DC">
        <w:rPr>
          <w:rFonts w:ascii="Arial" w:hAnsi="Arial" w:cs="Arial"/>
        </w:rPr>
        <w:t xml:space="preserve">što podrazumijeva da bude </w:t>
      </w:r>
      <w:r w:rsidR="00801678" w:rsidRPr="000538DC">
        <w:rPr>
          <w:rFonts w:ascii="Arial" w:hAnsi="Arial" w:cs="Arial"/>
        </w:rPr>
        <w:t>upoznata sa nacrtom akata</w:t>
      </w:r>
      <w:r w:rsidR="00DD6ADA" w:rsidRPr="000538DC">
        <w:rPr>
          <w:rFonts w:ascii="Arial" w:hAnsi="Arial" w:cs="Arial"/>
        </w:rPr>
        <w:t xml:space="preserve">, da ima mogućnost </w:t>
      </w:r>
      <w:r w:rsidR="006021E8" w:rsidRPr="000538DC">
        <w:rPr>
          <w:rFonts w:ascii="Arial" w:hAnsi="Arial" w:cs="Arial"/>
        </w:rPr>
        <w:t>istaknuti</w:t>
      </w:r>
      <w:r w:rsidR="00DD6ADA" w:rsidRPr="000538DC">
        <w:rPr>
          <w:rFonts w:ascii="Arial" w:hAnsi="Arial" w:cs="Arial"/>
        </w:rPr>
        <w:t xml:space="preserve"> svoja mišljenja</w:t>
      </w:r>
      <w:r w:rsidR="00801678" w:rsidRPr="000538DC">
        <w:rPr>
          <w:rFonts w:ascii="Arial" w:hAnsi="Arial" w:cs="Arial"/>
        </w:rPr>
        <w:t xml:space="preserve">, </w:t>
      </w:r>
      <w:r w:rsidR="006021E8" w:rsidRPr="000538DC">
        <w:rPr>
          <w:rFonts w:ascii="Arial" w:hAnsi="Arial" w:cs="Arial"/>
        </w:rPr>
        <w:t>da</w:t>
      </w:r>
      <w:r w:rsidR="000538DC">
        <w:rPr>
          <w:rFonts w:ascii="Arial" w:hAnsi="Arial" w:cs="Arial"/>
        </w:rPr>
        <w:t>vat</w:t>
      </w:r>
      <w:r w:rsidR="006021E8" w:rsidRPr="000538DC">
        <w:rPr>
          <w:rFonts w:ascii="Arial" w:hAnsi="Arial" w:cs="Arial"/>
        </w:rPr>
        <w:t xml:space="preserve">i </w:t>
      </w:r>
      <w:r w:rsidR="00801678" w:rsidRPr="000538DC">
        <w:rPr>
          <w:rFonts w:ascii="Arial" w:hAnsi="Arial" w:cs="Arial"/>
        </w:rPr>
        <w:t>prijedloge</w:t>
      </w:r>
      <w:r w:rsidR="00FD3455" w:rsidRPr="000538DC">
        <w:rPr>
          <w:rFonts w:ascii="Arial" w:hAnsi="Arial" w:cs="Arial"/>
        </w:rPr>
        <w:t xml:space="preserve"> i</w:t>
      </w:r>
      <w:r w:rsidR="00801678" w:rsidRPr="000538DC">
        <w:rPr>
          <w:rFonts w:ascii="Arial" w:hAnsi="Arial" w:cs="Arial"/>
        </w:rPr>
        <w:t xml:space="preserve"> primjedbe</w:t>
      </w:r>
      <w:r w:rsidR="00DD6ADA" w:rsidRPr="000538DC">
        <w:rPr>
          <w:rFonts w:ascii="Arial" w:hAnsi="Arial" w:cs="Arial"/>
        </w:rPr>
        <w:t xml:space="preserve"> na nacrt</w:t>
      </w:r>
      <w:r w:rsidR="00FD7105" w:rsidRPr="000538DC">
        <w:rPr>
          <w:rFonts w:ascii="Arial" w:hAnsi="Arial" w:cs="Arial"/>
        </w:rPr>
        <w:t>e</w:t>
      </w:r>
      <w:r w:rsidR="00DD6ADA" w:rsidRPr="000538DC">
        <w:rPr>
          <w:rFonts w:ascii="Arial" w:hAnsi="Arial" w:cs="Arial"/>
        </w:rPr>
        <w:t xml:space="preserve"> ak</w:t>
      </w:r>
      <w:r w:rsidR="00FD7105" w:rsidRPr="000538DC">
        <w:rPr>
          <w:rFonts w:ascii="Arial" w:hAnsi="Arial" w:cs="Arial"/>
        </w:rPr>
        <w:t>a</w:t>
      </w:r>
      <w:r w:rsidR="00DD6ADA" w:rsidRPr="000538DC">
        <w:rPr>
          <w:rFonts w:ascii="Arial" w:hAnsi="Arial" w:cs="Arial"/>
        </w:rPr>
        <w:t>ta te u kona</w:t>
      </w:r>
      <w:r w:rsidR="000538DC">
        <w:rPr>
          <w:rFonts w:ascii="Arial" w:hAnsi="Arial" w:cs="Arial"/>
        </w:rPr>
        <w:t xml:space="preserve">čnosti na njih dobiti </w:t>
      </w:r>
      <w:r w:rsidR="000538DC" w:rsidRPr="000538DC">
        <w:rPr>
          <w:rFonts w:ascii="Arial" w:hAnsi="Arial" w:cs="Arial"/>
        </w:rPr>
        <w:t>odgovor</w:t>
      </w:r>
      <w:r w:rsidR="000538DC">
        <w:rPr>
          <w:rFonts w:ascii="Arial" w:hAnsi="Arial" w:cs="Arial"/>
        </w:rPr>
        <w:t>e,</w:t>
      </w:r>
      <w:r w:rsidR="00801678" w:rsidRPr="00FD7105">
        <w:rPr>
          <w:rFonts w:ascii="Arial" w:hAnsi="Arial" w:cs="Arial"/>
        </w:rPr>
        <w:t xml:space="preserve"> </w:t>
      </w:r>
    </w:p>
    <w:p w:rsidR="00BF2114" w:rsidRPr="006963F3" w:rsidRDefault="00BF2114" w:rsidP="006021E8">
      <w:pPr>
        <w:pStyle w:val="Bezproreda"/>
        <w:ind w:left="1440"/>
        <w:jc w:val="both"/>
        <w:rPr>
          <w:rFonts w:ascii="Arial" w:hAnsi="Arial" w:cs="Arial"/>
        </w:rPr>
      </w:pPr>
    </w:p>
    <w:p w:rsidR="00BF2114" w:rsidRPr="006963F3" w:rsidRDefault="00BF2114" w:rsidP="00FD7105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i/>
        </w:rPr>
      </w:pPr>
      <w:r w:rsidRPr="006963F3">
        <w:rPr>
          <w:rFonts w:ascii="Arial" w:hAnsi="Arial" w:cs="Arial"/>
        </w:rPr>
        <w:t xml:space="preserve">što je </w:t>
      </w:r>
      <w:r w:rsidR="00EE4887" w:rsidRPr="006963F3">
        <w:rPr>
          <w:rFonts w:ascii="Arial" w:hAnsi="Arial" w:cs="Arial"/>
        </w:rPr>
        <w:t xml:space="preserve">Gradsko vijeće neosnovano uputilo </w:t>
      </w:r>
      <w:r w:rsidR="008A7F7A" w:rsidRPr="006963F3">
        <w:rPr>
          <w:rFonts w:ascii="Arial" w:hAnsi="Arial" w:cs="Arial"/>
        </w:rPr>
        <w:t>Nacrt</w:t>
      </w:r>
      <w:r w:rsidR="00EE4887" w:rsidRPr="006963F3">
        <w:rPr>
          <w:rFonts w:ascii="Arial" w:hAnsi="Arial" w:cs="Arial"/>
        </w:rPr>
        <w:t xml:space="preserve"> Krajobrazne osnova južnog priobalja</w:t>
      </w:r>
      <w:r w:rsidR="008A7F7A" w:rsidRPr="006963F3">
        <w:rPr>
          <w:rFonts w:ascii="Arial" w:hAnsi="Arial" w:cs="Arial"/>
        </w:rPr>
        <w:t xml:space="preserve"> </w:t>
      </w:r>
      <w:r w:rsidR="00EE4887" w:rsidRPr="006963F3">
        <w:rPr>
          <w:rFonts w:ascii="Arial" w:hAnsi="Arial" w:cs="Arial"/>
        </w:rPr>
        <w:t xml:space="preserve">Grada Labina </w:t>
      </w:r>
      <w:r w:rsidR="008A7F7A" w:rsidRPr="006963F3">
        <w:rPr>
          <w:rFonts w:ascii="Arial" w:hAnsi="Arial" w:cs="Arial"/>
        </w:rPr>
        <w:t>u postupak</w:t>
      </w:r>
      <w:r w:rsidR="00EE4887" w:rsidRPr="006963F3">
        <w:rPr>
          <w:rFonts w:ascii="Arial" w:hAnsi="Arial" w:cs="Arial"/>
        </w:rPr>
        <w:t xml:space="preserve"> savjetovanja s zainteresiranom javnosti </w:t>
      </w:r>
      <w:r w:rsidR="008A7F7A" w:rsidRPr="006963F3">
        <w:rPr>
          <w:rFonts w:ascii="Arial" w:hAnsi="Arial" w:cs="Arial"/>
        </w:rPr>
        <w:t xml:space="preserve">obzirom da je </w:t>
      </w:r>
      <w:r w:rsidR="00EE4887" w:rsidRPr="006963F3">
        <w:rPr>
          <w:rFonts w:ascii="Arial" w:hAnsi="Arial" w:cs="Arial"/>
        </w:rPr>
        <w:t xml:space="preserve">po sili Zakona – </w:t>
      </w:r>
      <w:r w:rsidR="000538DC">
        <w:rPr>
          <w:rFonts w:ascii="Arial" w:hAnsi="Arial" w:cs="Arial"/>
        </w:rPr>
        <w:t>odredbe</w:t>
      </w:r>
      <w:r w:rsidR="00FD7105">
        <w:rPr>
          <w:rFonts w:ascii="Arial" w:hAnsi="Arial" w:cs="Arial"/>
        </w:rPr>
        <w:t xml:space="preserve"> </w:t>
      </w:r>
      <w:r w:rsidR="00EE4887" w:rsidRPr="006963F3">
        <w:rPr>
          <w:rFonts w:ascii="Arial" w:hAnsi="Arial" w:cs="Arial"/>
        </w:rPr>
        <w:t xml:space="preserve">članka 87. stavak 2. – prestala važiti </w:t>
      </w:r>
      <w:r w:rsidRPr="006963F3">
        <w:rPr>
          <w:rFonts w:ascii="Arial" w:hAnsi="Arial" w:cs="Arial"/>
          <w:i/>
        </w:rPr>
        <w:t>Odluka o izmjeni i dopuni odluke o izradi izmjena i dopuna Prostornog plana uređenja Grada Labina („Službene novine Grada Labina“ broj 16/2017.) 4. prosinca 2017. godine</w:t>
      </w:r>
      <w:r w:rsidR="008A7F7A" w:rsidRPr="006963F3">
        <w:rPr>
          <w:rFonts w:ascii="Arial" w:hAnsi="Arial" w:cs="Arial"/>
          <w:i/>
        </w:rPr>
        <w:t xml:space="preserve"> kojom</w:t>
      </w:r>
      <w:r w:rsidR="00EE4887" w:rsidRPr="006963F3">
        <w:rPr>
          <w:rFonts w:ascii="Arial" w:hAnsi="Arial" w:cs="Arial"/>
          <w:i/>
        </w:rPr>
        <w:t xml:space="preserve"> je </w:t>
      </w:r>
      <w:r w:rsidR="008A7F7A" w:rsidRPr="006963F3">
        <w:rPr>
          <w:rFonts w:ascii="Arial" w:hAnsi="Arial" w:cs="Arial"/>
          <w:i/>
        </w:rPr>
        <w:t xml:space="preserve">bila </w:t>
      </w:r>
      <w:r w:rsidR="00EE4887" w:rsidRPr="006963F3">
        <w:rPr>
          <w:rFonts w:ascii="Arial" w:hAnsi="Arial" w:cs="Arial"/>
          <w:i/>
        </w:rPr>
        <w:t>pr</w:t>
      </w:r>
      <w:r w:rsidR="008A7F7A" w:rsidRPr="006963F3">
        <w:rPr>
          <w:rFonts w:ascii="Arial" w:hAnsi="Arial" w:cs="Arial"/>
          <w:i/>
        </w:rPr>
        <w:t>opisana  izrada.</w:t>
      </w:r>
    </w:p>
    <w:p w:rsidR="00DD6ADA" w:rsidRPr="006963F3" w:rsidRDefault="00BF2114" w:rsidP="006021E8">
      <w:pPr>
        <w:pStyle w:val="Bezproreda"/>
        <w:ind w:left="1440"/>
        <w:jc w:val="both"/>
        <w:rPr>
          <w:rFonts w:ascii="Arial" w:hAnsi="Arial" w:cs="Arial"/>
        </w:rPr>
      </w:pPr>
      <w:r w:rsidRPr="006963F3">
        <w:rPr>
          <w:rFonts w:ascii="Arial" w:hAnsi="Arial" w:cs="Arial"/>
          <w:i/>
        </w:rPr>
        <w:t xml:space="preserve"> </w:t>
      </w:r>
    </w:p>
    <w:p w:rsidR="007D1B9D" w:rsidRPr="006963F3" w:rsidRDefault="00E278B4" w:rsidP="00E278B4">
      <w:pPr>
        <w:jc w:val="center"/>
        <w:rPr>
          <w:rFonts w:ascii="Arial" w:hAnsi="Arial" w:cs="Arial"/>
          <w:b/>
        </w:rPr>
      </w:pPr>
      <w:r w:rsidRPr="006963F3">
        <w:rPr>
          <w:rFonts w:ascii="Arial" w:hAnsi="Arial" w:cs="Arial"/>
          <w:b/>
        </w:rPr>
        <w:t>II.</w:t>
      </w:r>
    </w:p>
    <w:p w:rsidR="00772F0F" w:rsidRDefault="003439C7" w:rsidP="00772F0F">
      <w:pPr>
        <w:jc w:val="both"/>
        <w:rPr>
          <w:rFonts w:ascii="Arial" w:hAnsi="Arial" w:cs="Arial"/>
        </w:rPr>
      </w:pPr>
      <w:r w:rsidRPr="006963F3">
        <w:rPr>
          <w:rFonts w:ascii="Arial" w:hAnsi="Arial" w:cs="Arial"/>
        </w:rPr>
        <w:t xml:space="preserve">Slijedom iznijetog u točki </w:t>
      </w:r>
      <w:r w:rsidRPr="00E743B3">
        <w:rPr>
          <w:rFonts w:ascii="Arial" w:hAnsi="Arial" w:cs="Arial"/>
        </w:rPr>
        <w:t>I</w:t>
      </w:r>
      <w:r w:rsidRPr="006963F3">
        <w:rPr>
          <w:rFonts w:ascii="Arial" w:hAnsi="Arial" w:cs="Arial"/>
        </w:rPr>
        <w:t>. ovog Zaključka</w:t>
      </w:r>
      <w:r w:rsidR="0038647B" w:rsidRPr="006963F3">
        <w:rPr>
          <w:rFonts w:ascii="Arial" w:hAnsi="Arial" w:cs="Arial"/>
        </w:rPr>
        <w:t>, a</w:t>
      </w:r>
      <w:r w:rsidR="00DD6ADA" w:rsidRPr="006963F3">
        <w:rPr>
          <w:rFonts w:ascii="Arial" w:hAnsi="Arial" w:cs="Arial"/>
        </w:rPr>
        <w:t xml:space="preserve"> radi </w:t>
      </w:r>
      <w:r w:rsidR="0038647B" w:rsidRPr="006963F3">
        <w:rPr>
          <w:rFonts w:ascii="Arial" w:hAnsi="Arial" w:cs="Arial"/>
        </w:rPr>
        <w:t xml:space="preserve">unapređenja stanja u </w:t>
      </w:r>
      <w:r w:rsidR="001E219D" w:rsidRPr="006963F3">
        <w:rPr>
          <w:rFonts w:ascii="Arial" w:hAnsi="Arial" w:cs="Arial"/>
        </w:rPr>
        <w:t>oblasti</w:t>
      </w:r>
      <w:r w:rsidR="007F272A" w:rsidRPr="006963F3">
        <w:rPr>
          <w:rFonts w:ascii="Arial" w:hAnsi="Arial" w:cs="Arial"/>
        </w:rPr>
        <w:t>ma</w:t>
      </w:r>
      <w:r w:rsidR="001E219D" w:rsidRPr="006963F3">
        <w:rPr>
          <w:rFonts w:ascii="Arial" w:hAnsi="Arial" w:cs="Arial"/>
        </w:rPr>
        <w:t xml:space="preserve"> uređenja naselja i stanovanja </w:t>
      </w:r>
      <w:r w:rsidR="00FD7105">
        <w:rPr>
          <w:rFonts w:ascii="Arial" w:hAnsi="Arial" w:cs="Arial"/>
        </w:rPr>
        <w:t>kao i</w:t>
      </w:r>
      <w:r w:rsidR="001E219D" w:rsidRPr="006963F3">
        <w:rPr>
          <w:rFonts w:ascii="Arial" w:hAnsi="Arial" w:cs="Arial"/>
        </w:rPr>
        <w:t xml:space="preserve"> u prostornom i urbanističkom planiranju </w:t>
      </w:r>
      <w:r w:rsidR="00FD7105">
        <w:rPr>
          <w:rFonts w:ascii="Arial" w:hAnsi="Arial" w:cs="Arial"/>
        </w:rPr>
        <w:t>koje</w:t>
      </w:r>
      <w:r w:rsidR="007F272A" w:rsidRPr="006963F3">
        <w:rPr>
          <w:rFonts w:ascii="Arial" w:hAnsi="Arial" w:cs="Arial"/>
        </w:rPr>
        <w:t xml:space="preserve"> predstavljaju okosnicu </w:t>
      </w:r>
      <w:r w:rsidR="001E219D" w:rsidRPr="006963F3">
        <w:rPr>
          <w:rFonts w:ascii="Arial" w:hAnsi="Arial" w:cs="Arial"/>
        </w:rPr>
        <w:t xml:space="preserve">samoupravnog </w:t>
      </w:r>
      <w:r w:rsidR="0038647B" w:rsidRPr="006963F3">
        <w:rPr>
          <w:rFonts w:ascii="Arial" w:hAnsi="Arial" w:cs="Arial"/>
        </w:rPr>
        <w:t>djelokrug</w:t>
      </w:r>
      <w:r w:rsidR="001E219D" w:rsidRPr="006963F3">
        <w:rPr>
          <w:rFonts w:ascii="Arial" w:hAnsi="Arial" w:cs="Arial"/>
        </w:rPr>
        <w:t>a</w:t>
      </w:r>
      <w:r w:rsidR="0038647B" w:rsidRPr="006963F3">
        <w:rPr>
          <w:rFonts w:ascii="Arial" w:hAnsi="Arial" w:cs="Arial"/>
        </w:rPr>
        <w:t xml:space="preserve"> </w:t>
      </w:r>
      <w:r w:rsidR="001E219D" w:rsidRPr="006963F3">
        <w:rPr>
          <w:rFonts w:ascii="Arial" w:hAnsi="Arial" w:cs="Arial"/>
        </w:rPr>
        <w:t>poslova lokalnog značaja</w:t>
      </w:r>
      <w:r w:rsidR="0038647B" w:rsidRPr="006963F3">
        <w:rPr>
          <w:rFonts w:ascii="Arial" w:hAnsi="Arial" w:cs="Arial"/>
        </w:rPr>
        <w:t xml:space="preserve"> kojima se neposredno ostvaruju prava građana</w:t>
      </w:r>
      <w:r w:rsidR="001E219D" w:rsidRPr="006963F3">
        <w:rPr>
          <w:rFonts w:ascii="Arial" w:hAnsi="Arial" w:cs="Arial"/>
        </w:rPr>
        <w:t>,</w:t>
      </w:r>
      <w:r w:rsidR="0038647B" w:rsidRPr="006963F3">
        <w:rPr>
          <w:rFonts w:ascii="Arial" w:hAnsi="Arial" w:cs="Arial"/>
        </w:rPr>
        <w:t xml:space="preserve"> </w:t>
      </w:r>
      <w:r w:rsidRPr="006963F3">
        <w:rPr>
          <w:rFonts w:ascii="Arial" w:hAnsi="Arial" w:cs="Arial"/>
        </w:rPr>
        <w:t>t</w:t>
      </w:r>
      <w:r w:rsidR="007D1B9D" w:rsidRPr="006963F3">
        <w:rPr>
          <w:rFonts w:ascii="Arial" w:hAnsi="Arial" w:cs="Arial"/>
        </w:rPr>
        <w:t>raži se</w:t>
      </w:r>
      <w:r w:rsidRPr="006963F3">
        <w:rPr>
          <w:rFonts w:ascii="Arial" w:hAnsi="Arial" w:cs="Arial"/>
        </w:rPr>
        <w:t>:</w:t>
      </w:r>
      <w:r w:rsidR="00772F0F">
        <w:rPr>
          <w:rFonts w:ascii="Arial" w:hAnsi="Arial" w:cs="Arial"/>
        </w:rPr>
        <w:t xml:space="preserve"> </w:t>
      </w:r>
    </w:p>
    <w:p w:rsidR="00772F0F" w:rsidRDefault="00772F0F" w:rsidP="00C215E8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C215E8">
        <w:rPr>
          <w:rFonts w:ascii="Arial" w:hAnsi="Arial" w:cs="Arial"/>
        </w:rPr>
        <w:t xml:space="preserve">da Gradonačelnik Grada Labina podnese Gradskom vijeću Grada Labina najkasnije do konca 2018. godine, </w:t>
      </w:r>
      <w:r w:rsidRPr="00C215E8">
        <w:rPr>
          <w:rFonts w:ascii="Arial" w:hAnsi="Arial" w:cs="Arial"/>
          <w:b/>
          <w:i/>
        </w:rPr>
        <w:t>Izvješće</w:t>
      </w:r>
      <w:r w:rsidRPr="00C215E8">
        <w:rPr>
          <w:rFonts w:ascii="Arial" w:hAnsi="Arial" w:cs="Arial"/>
        </w:rPr>
        <w:t xml:space="preserve"> iz članka 85. stavka 2. Zakona o prostornom uređenju </w:t>
      </w:r>
      <w:r w:rsidRPr="00C215E8">
        <w:rPr>
          <w:rFonts w:ascii="Arial" w:hAnsi="Arial" w:cs="Arial"/>
          <w:i/>
        </w:rPr>
        <w:lastRenderedPageBreak/>
        <w:t>o zaprimljenim inicijativama za izradu i donošenje odnosno izmjene i dopune prostornih planova kao i o zaključcima stručne analize zaprimljenih inicijativa u svrhu utvrđivanja osnovanosti pokretanja postupaka za izradu i donošenje ili izmjenu i dopunu prostornih planova</w:t>
      </w:r>
      <w:r w:rsidRPr="00C215E8">
        <w:rPr>
          <w:rFonts w:ascii="Arial" w:hAnsi="Arial" w:cs="Arial"/>
        </w:rPr>
        <w:t>:</w:t>
      </w:r>
    </w:p>
    <w:p w:rsidR="00772F0F" w:rsidRPr="00772F0F" w:rsidRDefault="00772F0F" w:rsidP="00772F0F">
      <w:pPr>
        <w:pStyle w:val="Odlomakpopisa"/>
        <w:ind w:left="2844" w:firstLine="696"/>
        <w:jc w:val="both"/>
        <w:rPr>
          <w:rFonts w:ascii="Arial" w:hAnsi="Arial" w:cs="Arial"/>
        </w:rPr>
      </w:pPr>
      <w:r w:rsidRPr="00772F0F">
        <w:rPr>
          <w:rFonts w:ascii="Arial" w:hAnsi="Arial" w:cs="Arial"/>
        </w:rPr>
        <w:t xml:space="preserve"> - za 2018. godinu</w:t>
      </w:r>
    </w:p>
    <w:p w:rsidR="00772F0F" w:rsidRPr="006963F3" w:rsidRDefault="00C215E8" w:rsidP="00772F0F">
      <w:pPr>
        <w:pStyle w:val="Odlomakpopisa"/>
        <w:ind w:left="284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2F0F">
        <w:rPr>
          <w:rFonts w:ascii="Arial" w:hAnsi="Arial" w:cs="Arial"/>
        </w:rPr>
        <w:t xml:space="preserve">- </w:t>
      </w:r>
      <w:r w:rsidR="00772F0F" w:rsidRPr="006963F3">
        <w:rPr>
          <w:rFonts w:ascii="Arial" w:hAnsi="Arial" w:cs="Arial"/>
        </w:rPr>
        <w:t>za 2017. godinu</w:t>
      </w:r>
    </w:p>
    <w:p w:rsidR="00772F0F" w:rsidRPr="00772F0F" w:rsidRDefault="00C215E8" w:rsidP="00772F0F">
      <w:pPr>
        <w:pStyle w:val="Odlomakpopisa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2F0F">
        <w:rPr>
          <w:rFonts w:ascii="Arial" w:hAnsi="Arial" w:cs="Arial"/>
        </w:rPr>
        <w:t xml:space="preserve">- i </w:t>
      </w:r>
      <w:r w:rsidR="00772F0F" w:rsidRPr="006963F3">
        <w:rPr>
          <w:rFonts w:ascii="Arial" w:hAnsi="Arial" w:cs="Arial"/>
        </w:rPr>
        <w:t>za razdoblje 2011. - 2017. godine.</w:t>
      </w:r>
    </w:p>
    <w:p w:rsidR="00772F0F" w:rsidRPr="00772F0F" w:rsidRDefault="00772F0F" w:rsidP="00C215E8">
      <w:pPr>
        <w:pStyle w:val="Odlomakpopisa"/>
        <w:jc w:val="both"/>
        <w:rPr>
          <w:rFonts w:ascii="Arial" w:hAnsi="Arial" w:cs="Arial"/>
        </w:rPr>
      </w:pPr>
    </w:p>
    <w:p w:rsidR="00E35E6C" w:rsidRPr="00C215E8" w:rsidRDefault="001E219D" w:rsidP="00C215E8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i/>
        </w:rPr>
      </w:pPr>
      <w:r w:rsidRPr="00C215E8">
        <w:rPr>
          <w:rFonts w:ascii="Arial" w:hAnsi="Arial" w:cs="Arial"/>
        </w:rPr>
        <w:t xml:space="preserve">da Gradonačelnik </w:t>
      </w:r>
      <w:r w:rsidR="00FD7105" w:rsidRPr="00C215E8">
        <w:rPr>
          <w:rFonts w:ascii="Arial" w:hAnsi="Arial" w:cs="Arial"/>
        </w:rPr>
        <w:t xml:space="preserve">Grada Labina </w:t>
      </w:r>
      <w:r w:rsidRPr="00C215E8">
        <w:rPr>
          <w:rFonts w:ascii="Arial" w:hAnsi="Arial" w:cs="Arial"/>
        </w:rPr>
        <w:t>n</w:t>
      </w:r>
      <w:r w:rsidR="008A7F7A" w:rsidRPr="00C215E8">
        <w:rPr>
          <w:rFonts w:ascii="Arial" w:hAnsi="Arial" w:cs="Arial"/>
        </w:rPr>
        <w:t>alo</w:t>
      </w:r>
      <w:r w:rsidR="004211E7" w:rsidRPr="00C215E8">
        <w:rPr>
          <w:rFonts w:ascii="Arial" w:hAnsi="Arial" w:cs="Arial"/>
        </w:rPr>
        <w:t>ž</w:t>
      </w:r>
      <w:r w:rsidRPr="00C215E8">
        <w:rPr>
          <w:rFonts w:ascii="Arial" w:hAnsi="Arial" w:cs="Arial"/>
        </w:rPr>
        <w:t>i</w:t>
      </w:r>
      <w:r w:rsidR="004211E7" w:rsidRPr="00C215E8">
        <w:rPr>
          <w:rFonts w:ascii="Arial" w:hAnsi="Arial" w:cs="Arial"/>
        </w:rPr>
        <w:t xml:space="preserve"> Upravnom odjelu za prostorno uređenje, zaštitu okoliša i izdavanje akata za gradnju da </w:t>
      </w:r>
      <w:r w:rsidR="00772F0F" w:rsidRPr="00C215E8">
        <w:rPr>
          <w:rFonts w:ascii="Arial" w:hAnsi="Arial" w:cs="Arial"/>
        </w:rPr>
        <w:t xml:space="preserve">radi izvršenja obveze koja je propisana </w:t>
      </w:r>
      <w:r w:rsidR="004211E7" w:rsidRPr="00C215E8">
        <w:rPr>
          <w:rFonts w:ascii="Arial" w:hAnsi="Arial" w:cs="Arial"/>
        </w:rPr>
        <w:t xml:space="preserve">u članku 39. stavak 2. </w:t>
      </w:r>
      <w:r w:rsidR="00772F0F" w:rsidRPr="00C215E8">
        <w:rPr>
          <w:rFonts w:ascii="Arial" w:hAnsi="Arial" w:cs="Arial"/>
        </w:rPr>
        <w:t xml:space="preserve">Zakona, </w:t>
      </w:r>
      <w:r w:rsidR="004211E7" w:rsidRPr="00C215E8">
        <w:rPr>
          <w:rFonts w:ascii="Arial" w:hAnsi="Arial" w:cs="Arial"/>
        </w:rPr>
        <w:t xml:space="preserve">najkasnije do konca 2018. godine izradi i podnese Gradskom vijeću na razmatranje </w:t>
      </w:r>
      <w:r w:rsidR="00E35E6C" w:rsidRPr="00C215E8">
        <w:rPr>
          <w:rFonts w:ascii="Arial" w:hAnsi="Arial" w:cs="Arial"/>
          <w:b/>
          <w:i/>
        </w:rPr>
        <w:t>Izvješće</w:t>
      </w:r>
      <w:r w:rsidR="00132C7B" w:rsidRPr="00C215E8">
        <w:rPr>
          <w:rFonts w:ascii="Arial" w:hAnsi="Arial" w:cs="Arial"/>
          <w:b/>
          <w:i/>
        </w:rPr>
        <w:t xml:space="preserve"> o stanju u prostoru</w:t>
      </w:r>
      <w:r w:rsidR="00E35E6C" w:rsidRPr="00C215E8">
        <w:rPr>
          <w:rFonts w:ascii="Arial" w:hAnsi="Arial" w:cs="Arial"/>
        </w:rPr>
        <w:t xml:space="preserve"> koje će sukladno članku 40. stavak 1. </w:t>
      </w:r>
      <w:r w:rsidR="004211E7" w:rsidRPr="00C215E8">
        <w:rPr>
          <w:rFonts w:ascii="Arial" w:hAnsi="Arial" w:cs="Arial"/>
        </w:rPr>
        <w:t xml:space="preserve">Zakona </w:t>
      </w:r>
      <w:r w:rsidR="00E35E6C" w:rsidRPr="00C215E8">
        <w:rPr>
          <w:rFonts w:ascii="Arial" w:hAnsi="Arial" w:cs="Arial"/>
        </w:rPr>
        <w:t>sadržavati:</w:t>
      </w:r>
    </w:p>
    <w:p w:rsidR="00E35E6C" w:rsidRPr="006963F3" w:rsidRDefault="00E35E6C" w:rsidP="001E219D">
      <w:pPr>
        <w:pStyle w:val="Bezproreda"/>
        <w:ind w:left="708" w:firstLine="708"/>
        <w:rPr>
          <w:rFonts w:ascii="Arial" w:hAnsi="Arial" w:cs="Arial"/>
          <w:lang w:eastAsia="hr-HR"/>
        </w:rPr>
      </w:pPr>
      <w:r w:rsidRPr="006963F3">
        <w:rPr>
          <w:rFonts w:ascii="Arial" w:hAnsi="Arial" w:cs="Arial"/>
          <w:lang w:eastAsia="hr-HR"/>
        </w:rPr>
        <w:t xml:space="preserve">- polazišta, </w:t>
      </w:r>
    </w:p>
    <w:p w:rsidR="00E35E6C" w:rsidRPr="006963F3" w:rsidRDefault="00E35E6C" w:rsidP="001E219D">
      <w:pPr>
        <w:pStyle w:val="Bezproreda"/>
        <w:ind w:left="708" w:firstLine="708"/>
        <w:rPr>
          <w:rFonts w:ascii="Arial" w:hAnsi="Arial" w:cs="Arial"/>
          <w:lang w:eastAsia="hr-HR"/>
        </w:rPr>
      </w:pPr>
      <w:r w:rsidRPr="006963F3">
        <w:rPr>
          <w:rFonts w:ascii="Arial" w:hAnsi="Arial" w:cs="Arial"/>
          <w:lang w:eastAsia="hr-HR"/>
        </w:rPr>
        <w:t xml:space="preserve">- analizu i ocjenu stanja i trendova prostornog razvoja, </w:t>
      </w:r>
    </w:p>
    <w:p w:rsidR="001E219D" w:rsidRPr="006963F3" w:rsidRDefault="00E35E6C" w:rsidP="001E219D">
      <w:pPr>
        <w:pStyle w:val="Bezproreda"/>
        <w:ind w:left="708" w:firstLine="708"/>
        <w:rPr>
          <w:rFonts w:ascii="Arial" w:hAnsi="Arial" w:cs="Arial"/>
          <w:lang w:eastAsia="hr-HR"/>
        </w:rPr>
      </w:pPr>
      <w:r w:rsidRPr="006963F3">
        <w:rPr>
          <w:rFonts w:ascii="Arial" w:hAnsi="Arial" w:cs="Arial"/>
          <w:lang w:eastAsia="hr-HR"/>
        </w:rPr>
        <w:t xml:space="preserve">- analizu provedbe prostornih planova i drugih dokumenata koji utječu na </w:t>
      </w:r>
    </w:p>
    <w:p w:rsidR="00E35E6C" w:rsidRPr="006963F3" w:rsidRDefault="001E219D" w:rsidP="001E219D">
      <w:pPr>
        <w:pStyle w:val="Bezproreda"/>
        <w:ind w:left="708" w:firstLine="708"/>
        <w:rPr>
          <w:rFonts w:ascii="Arial" w:hAnsi="Arial" w:cs="Arial"/>
          <w:lang w:eastAsia="hr-HR"/>
        </w:rPr>
      </w:pPr>
      <w:r w:rsidRPr="006963F3">
        <w:rPr>
          <w:rFonts w:ascii="Arial" w:hAnsi="Arial" w:cs="Arial"/>
          <w:lang w:eastAsia="hr-HR"/>
        </w:rPr>
        <w:t xml:space="preserve">  </w:t>
      </w:r>
      <w:r w:rsidR="00E35E6C" w:rsidRPr="006963F3">
        <w:rPr>
          <w:rFonts w:ascii="Arial" w:hAnsi="Arial" w:cs="Arial"/>
          <w:lang w:eastAsia="hr-HR"/>
        </w:rPr>
        <w:t xml:space="preserve">prostor, </w:t>
      </w:r>
    </w:p>
    <w:p w:rsidR="001E219D" w:rsidRPr="006963F3" w:rsidRDefault="00E35E6C" w:rsidP="001E219D">
      <w:pPr>
        <w:pStyle w:val="Bezproreda"/>
        <w:ind w:left="708" w:firstLine="708"/>
        <w:rPr>
          <w:rFonts w:ascii="Arial" w:hAnsi="Arial" w:cs="Arial"/>
          <w:lang w:eastAsia="hr-HR"/>
        </w:rPr>
      </w:pPr>
      <w:r w:rsidRPr="006963F3">
        <w:rPr>
          <w:rFonts w:ascii="Arial" w:hAnsi="Arial" w:cs="Arial"/>
          <w:lang w:eastAsia="hr-HR"/>
        </w:rPr>
        <w:t xml:space="preserve">- prijedloge za unaprjeđenje prostornog razvoja s osnovnim preporukama </w:t>
      </w:r>
    </w:p>
    <w:p w:rsidR="004211E7" w:rsidRPr="006963F3" w:rsidRDefault="001E219D" w:rsidP="001E219D">
      <w:pPr>
        <w:pStyle w:val="Bezproreda"/>
        <w:ind w:left="708" w:firstLine="708"/>
        <w:rPr>
          <w:rFonts w:ascii="Arial" w:hAnsi="Arial" w:cs="Arial"/>
          <w:lang w:eastAsia="hr-HR"/>
        </w:rPr>
      </w:pPr>
      <w:r w:rsidRPr="006963F3">
        <w:rPr>
          <w:rFonts w:ascii="Arial" w:hAnsi="Arial" w:cs="Arial"/>
          <w:lang w:eastAsia="hr-HR"/>
        </w:rPr>
        <w:t xml:space="preserve">  </w:t>
      </w:r>
      <w:r w:rsidR="00E35E6C" w:rsidRPr="006963F3">
        <w:rPr>
          <w:rFonts w:ascii="Arial" w:hAnsi="Arial" w:cs="Arial"/>
          <w:lang w:eastAsia="hr-HR"/>
        </w:rPr>
        <w:t xml:space="preserve">mjera za </w:t>
      </w:r>
      <w:r w:rsidR="004211E7" w:rsidRPr="006963F3">
        <w:rPr>
          <w:rFonts w:ascii="Arial" w:hAnsi="Arial" w:cs="Arial"/>
          <w:lang w:eastAsia="hr-HR"/>
        </w:rPr>
        <w:t>iduće razdoblje,</w:t>
      </w:r>
    </w:p>
    <w:p w:rsidR="001E219D" w:rsidRPr="006963F3" w:rsidRDefault="004211E7" w:rsidP="001E219D">
      <w:pPr>
        <w:pStyle w:val="Bezproreda"/>
        <w:ind w:left="708" w:firstLine="708"/>
        <w:jc w:val="both"/>
        <w:rPr>
          <w:rFonts w:ascii="Arial" w:eastAsia="Times New Roman" w:hAnsi="Arial" w:cs="Arial"/>
          <w:lang w:eastAsia="hr-HR"/>
        </w:rPr>
      </w:pPr>
      <w:r w:rsidRPr="006963F3">
        <w:rPr>
          <w:rFonts w:ascii="Arial" w:hAnsi="Arial" w:cs="Arial"/>
          <w:lang w:eastAsia="hr-HR"/>
        </w:rPr>
        <w:t xml:space="preserve">- </w:t>
      </w:r>
      <w:r w:rsidRPr="006963F3">
        <w:rPr>
          <w:rFonts w:ascii="Arial" w:eastAsia="Times New Roman" w:hAnsi="Arial" w:cs="Arial"/>
          <w:lang w:eastAsia="hr-HR"/>
        </w:rPr>
        <w:t xml:space="preserve">te </w:t>
      </w:r>
      <w:r w:rsidR="00E35E6C" w:rsidRPr="006963F3">
        <w:rPr>
          <w:rFonts w:ascii="Arial" w:eastAsia="Times New Roman" w:hAnsi="Arial" w:cs="Arial"/>
          <w:lang w:eastAsia="hr-HR"/>
        </w:rPr>
        <w:t>obvezn</w:t>
      </w:r>
      <w:r w:rsidRPr="006963F3">
        <w:rPr>
          <w:rFonts w:ascii="Arial" w:eastAsia="Times New Roman" w:hAnsi="Arial" w:cs="Arial"/>
          <w:lang w:eastAsia="hr-HR"/>
        </w:rPr>
        <w:t>e</w:t>
      </w:r>
      <w:r w:rsidR="00E35E6C" w:rsidRPr="006963F3">
        <w:rPr>
          <w:rFonts w:ascii="Arial" w:eastAsia="Times New Roman" w:hAnsi="Arial" w:cs="Arial"/>
          <w:lang w:eastAsia="hr-HR"/>
        </w:rPr>
        <w:t xml:space="preserve"> prostorn</w:t>
      </w:r>
      <w:r w:rsidRPr="006963F3">
        <w:rPr>
          <w:rFonts w:ascii="Arial" w:eastAsia="Times New Roman" w:hAnsi="Arial" w:cs="Arial"/>
          <w:lang w:eastAsia="hr-HR"/>
        </w:rPr>
        <w:t>e</w:t>
      </w:r>
      <w:r w:rsidR="00E35E6C" w:rsidRPr="006963F3">
        <w:rPr>
          <w:rFonts w:ascii="Arial" w:eastAsia="Times New Roman" w:hAnsi="Arial" w:cs="Arial"/>
          <w:lang w:eastAsia="hr-HR"/>
        </w:rPr>
        <w:t xml:space="preserve"> pokazatelj</w:t>
      </w:r>
      <w:r w:rsidRPr="006963F3">
        <w:rPr>
          <w:rFonts w:ascii="Arial" w:eastAsia="Times New Roman" w:hAnsi="Arial" w:cs="Arial"/>
          <w:lang w:eastAsia="hr-HR"/>
        </w:rPr>
        <w:t>e</w:t>
      </w:r>
      <w:r w:rsidR="00E35E6C" w:rsidRPr="006963F3">
        <w:rPr>
          <w:rFonts w:ascii="Arial" w:eastAsia="Times New Roman" w:hAnsi="Arial" w:cs="Arial"/>
          <w:lang w:eastAsia="hr-HR"/>
        </w:rPr>
        <w:t xml:space="preserve"> i drug</w:t>
      </w:r>
      <w:r w:rsidRPr="006963F3">
        <w:rPr>
          <w:rFonts w:ascii="Arial" w:eastAsia="Times New Roman" w:hAnsi="Arial" w:cs="Arial"/>
          <w:lang w:eastAsia="hr-HR"/>
        </w:rPr>
        <w:t xml:space="preserve">o </w:t>
      </w:r>
      <w:r w:rsidR="00E35E6C" w:rsidRPr="006963F3">
        <w:rPr>
          <w:rFonts w:ascii="Arial" w:eastAsia="Times New Roman" w:hAnsi="Arial" w:cs="Arial"/>
          <w:lang w:eastAsia="hr-HR"/>
        </w:rPr>
        <w:t xml:space="preserve">u vezi s praćenjem stanja u </w:t>
      </w:r>
    </w:p>
    <w:p w:rsidR="00DF4C05" w:rsidRPr="006963F3" w:rsidRDefault="00E35E6C" w:rsidP="008A7F7A">
      <w:pPr>
        <w:spacing w:after="225" w:line="240" w:lineRule="auto"/>
        <w:ind w:left="1536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963F3">
        <w:rPr>
          <w:rFonts w:ascii="Arial" w:eastAsia="Times New Roman" w:hAnsi="Arial" w:cs="Arial"/>
          <w:lang w:eastAsia="hr-HR"/>
        </w:rPr>
        <w:t xml:space="preserve">području </w:t>
      </w:r>
      <w:r w:rsidR="001E219D" w:rsidRPr="006963F3">
        <w:rPr>
          <w:rFonts w:ascii="Arial" w:eastAsia="Times New Roman" w:hAnsi="Arial" w:cs="Arial"/>
          <w:lang w:eastAsia="hr-HR"/>
        </w:rPr>
        <w:t>p</w:t>
      </w:r>
      <w:r w:rsidRPr="006963F3">
        <w:rPr>
          <w:rFonts w:ascii="Arial" w:eastAsia="Times New Roman" w:hAnsi="Arial" w:cs="Arial"/>
          <w:lang w:eastAsia="hr-HR"/>
        </w:rPr>
        <w:t xml:space="preserve">rostornog uređenja </w:t>
      </w:r>
      <w:r w:rsidR="004211E7" w:rsidRPr="006963F3">
        <w:rPr>
          <w:rFonts w:ascii="Arial" w:eastAsia="Times New Roman" w:hAnsi="Arial" w:cs="Arial"/>
          <w:lang w:eastAsia="hr-HR"/>
        </w:rPr>
        <w:t xml:space="preserve">sukladno </w:t>
      </w:r>
      <w:r w:rsidRPr="006963F3">
        <w:rPr>
          <w:rFonts w:ascii="Arial" w:eastAsia="Times New Roman" w:hAnsi="Arial" w:cs="Arial"/>
          <w:lang w:eastAsia="hr-HR"/>
        </w:rPr>
        <w:t>Pravilnik</w:t>
      </w:r>
      <w:r w:rsidR="004211E7" w:rsidRPr="006963F3">
        <w:rPr>
          <w:rFonts w:ascii="Arial" w:eastAsia="Times New Roman" w:hAnsi="Arial" w:cs="Arial"/>
          <w:lang w:eastAsia="hr-HR"/>
        </w:rPr>
        <w:t>u</w:t>
      </w:r>
      <w:r w:rsidRPr="006963F3">
        <w:rPr>
          <w:rFonts w:ascii="Arial" w:eastAsia="Times New Roman" w:hAnsi="Arial" w:cs="Arial"/>
          <w:lang w:eastAsia="hr-HR"/>
        </w:rPr>
        <w:t xml:space="preserve"> </w:t>
      </w:r>
      <w:r w:rsidR="00DF4C05" w:rsidRPr="006963F3">
        <w:rPr>
          <w:rFonts w:ascii="Arial" w:eastAsia="Times New Roman" w:hAnsi="Arial" w:cs="Arial"/>
          <w:lang w:eastAsia="hr-HR"/>
        </w:rPr>
        <w:t xml:space="preserve">o sadržaju i obveznim         </w:t>
      </w:r>
      <w:r w:rsidR="008A7F7A" w:rsidRPr="006963F3">
        <w:rPr>
          <w:rFonts w:ascii="Arial" w:eastAsia="Times New Roman" w:hAnsi="Arial" w:cs="Arial"/>
          <w:lang w:eastAsia="hr-HR"/>
        </w:rPr>
        <w:t xml:space="preserve">            </w:t>
      </w:r>
      <w:r w:rsidR="00DF4C05" w:rsidRPr="006963F3">
        <w:rPr>
          <w:rFonts w:ascii="Arial" w:eastAsia="Times New Roman" w:hAnsi="Arial" w:cs="Arial"/>
          <w:lang w:eastAsia="hr-HR"/>
        </w:rPr>
        <w:t xml:space="preserve">pokazateljima izvješća o stanju u prostoru (Narodne novine broj: 48/2014. i 19/2015.) </w:t>
      </w:r>
    </w:p>
    <w:p w:rsidR="00C215E8" w:rsidRPr="00C215E8" w:rsidRDefault="004211E7" w:rsidP="00C215E8">
      <w:pPr>
        <w:pStyle w:val="Odlomakpopisa"/>
        <w:numPr>
          <w:ilvl w:val="0"/>
          <w:numId w:val="16"/>
        </w:numPr>
        <w:spacing w:after="225" w:line="240" w:lineRule="auto"/>
        <w:jc w:val="both"/>
        <w:textAlignment w:val="baseline"/>
        <w:rPr>
          <w:rFonts w:ascii="Arial" w:hAnsi="Arial" w:cs="Arial"/>
        </w:rPr>
      </w:pPr>
      <w:r w:rsidRPr="00C215E8">
        <w:rPr>
          <w:rFonts w:ascii="Arial" w:hAnsi="Arial" w:cs="Arial"/>
        </w:rPr>
        <w:t>hitna izrada</w:t>
      </w:r>
      <w:r w:rsidR="001E219D" w:rsidRPr="00C215E8">
        <w:rPr>
          <w:rFonts w:ascii="Arial" w:hAnsi="Arial" w:cs="Arial"/>
        </w:rPr>
        <w:t xml:space="preserve"> i objava </w:t>
      </w:r>
      <w:r w:rsidRPr="00C215E8">
        <w:rPr>
          <w:rFonts w:ascii="Arial" w:hAnsi="Arial" w:cs="Arial"/>
          <w:b/>
        </w:rPr>
        <w:t>pročišćenog teksta</w:t>
      </w:r>
      <w:r w:rsidRPr="00C215E8">
        <w:rPr>
          <w:rFonts w:ascii="Arial" w:hAnsi="Arial" w:cs="Arial"/>
        </w:rPr>
        <w:t xml:space="preserve"> Prostornog plana uređenja Grada Labina </w:t>
      </w:r>
      <w:r w:rsidR="00C215E8" w:rsidRPr="00C215E8">
        <w:rPr>
          <w:rFonts w:ascii="Arial" w:hAnsi="Arial" w:cs="Arial"/>
        </w:rPr>
        <w:t xml:space="preserve"> </w:t>
      </w:r>
    </w:p>
    <w:p w:rsidR="00C215E8" w:rsidRDefault="003232DA" w:rsidP="00C215E8">
      <w:pPr>
        <w:pStyle w:val="Odlomakpopisa"/>
        <w:spacing w:after="225" w:line="240" w:lineRule="auto"/>
        <w:jc w:val="both"/>
        <w:textAlignment w:val="baseline"/>
        <w:rPr>
          <w:rFonts w:ascii="Arial" w:hAnsi="Arial" w:cs="Arial"/>
        </w:rPr>
      </w:pPr>
      <w:r w:rsidRPr="00C215E8">
        <w:rPr>
          <w:rFonts w:ascii="Arial" w:hAnsi="Arial" w:cs="Arial"/>
        </w:rPr>
        <w:t xml:space="preserve">(„Službene novine Grada Labina“ broj: 15/04., 4/05., 17/07., 9/11. i 1/12.) </w:t>
      </w:r>
      <w:r w:rsidR="00C215E8">
        <w:rPr>
          <w:rFonts w:ascii="Arial" w:hAnsi="Arial" w:cs="Arial"/>
        </w:rPr>
        <w:t xml:space="preserve">sukladno Zakonu, Statutu Grada Labina i Poslovniku Gradskog vijeća Grada Labina </w:t>
      </w:r>
      <w:r w:rsidRPr="00C215E8">
        <w:rPr>
          <w:rFonts w:ascii="Arial" w:hAnsi="Arial" w:cs="Arial"/>
        </w:rPr>
        <w:t xml:space="preserve">radi jasnoće i preglednosti važećih odredbi u postupcima </w:t>
      </w:r>
      <w:r w:rsidR="001E219D" w:rsidRPr="00C215E8">
        <w:rPr>
          <w:rFonts w:ascii="Arial" w:hAnsi="Arial" w:cs="Arial"/>
        </w:rPr>
        <w:t xml:space="preserve">njihove primjene prilikom </w:t>
      </w:r>
      <w:r w:rsidR="00382952" w:rsidRPr="00C215E8">
        <w:rPr>
          <w:rFonts w:ascii="Arial" w:hAnsi="Arial" w:cs="Arial"/>
        </w:rPr>
        <w:t>odlučivanja o ostvarivanju</w:t>
      </w:r>
      <w:r w:rsidRPr="00C215E8">
        <w:rPr>
          <w:rFonts w:ascii="Arial" w:hAnsi="Arial" w:cs="Arial"/>
        </w:rPr>
        <w:t xml:space="preserve"> pra</w:t>
      </w:r>
      <w:r w:rsidR="00801678" w:rsidRPr="00C215E8">
        <w:rPr>
          <w:rFonts w:ascii="Arial" w:hAnsi="Arial" w:cs="Arial"/>
        </w:rPr>
        <w:t xml:space="preserve">va građana i pravnih subjekata te u </w:t>
      </w:r>
      <w:r w:rsidR="001E219D" w:rsidRPr="00C215E8">
        <w:rPr>
          <w:rFonts w:ascii="Arial" w:hAnsi="Arial" w:cs="Arial"/>
        </w:rPr>
        <w:t xml:space="preserve">postupcima </w:t>
      </w:r>
      <w:r w:rsidR="00382952" w:rsidRPr="00C215E8">
        <w:rPr>
          <w:rFonts w:ascii="Arial" w:hAnsi="Arial" w:cs="Arial"/>
        </w:rPr>
        <w:t xml:space="preserve">koji bi se ubuduće provodili </w:t>
      </w:r>
      <w:r w:rsidR="008A7F7A" w:rsidRPr="00C215E8">
        <w:rPr>
          <w:rFonts w:ascii="Arial" w:hAnsi="Arial" w:cs="Arial"/>
        </w:rPr>
        <w:t xml:space="preserve">radi eventualnih </w:t>
      </w:r>
      <w:r w:rsidR="00801678" w:rsidRPr="00C215E8">
        <w:rPr>
          <w:rFonts w:ascii="Arial" w:hAnsi="Arial" w:cs="Arial"/>
        </w:rPr>
        <w:t>izmjen</w:t>
      </w:r>
      <w:r w:rsidR="008A7F7A" w:rsidRPr="00C215E8">
        <w:rPr>
          <w:rFonts w:ascii="Arial" w:hAnsi="Arial" w:cs="Arial"/>
        </w:rPr>
        <w:t>a</w:t>
      </w:r>
      <w:r w:rsidR="00801678" w:rsidRPr="00C215E8">
        <w:rPr>
          <w:rFonts w:ascii="Arial" w:hAnsi="Arial" w:cs="Arial"/>
        </w:rPr>
        <w:t xml:space="preserve"> i dopun</w:t>
      </w:r>
      <w:r w:rsidR="008A7F7A" w:rsidRPr="00C215E8">
        <w:rPr>
          <w:rFonts w:ascii="Arial" w:hAnsi="Arial" w:cs="Arial"/>
        </w:rPr>
        <w:t>a</w:t>
      </w:r>
      <w:r w:rsidR="00C215E8">
        <w:rPr>
          <w:rFonts w:ascii="Arial" w:hAnsi="Arial" w:cs="Arial"/>
        </w:rPr>
        <w:t>,</w:t>
      </w:r>
    </w:p>
    <w:p w:rsidR="00A45603" w:rsidRPr="00C215E8" w:rsidRDefault="00801678" w:rsidP="00C215E8">
      <w:pPr>
        <w:pStyle w:val="Odlomakpopisa"/>
        <w:spacing w:after="225" w:line="240" w:lineRule="auto"/>
        <w:jc w:val="both"/>
        <w:textAlignment w:val="baseline"/>
        <w:rPr>
          <w:rFonts w:ascii="Arial" w:hAnsi="Arial" w:cs="Arial"/>
        </w:rPr>
      </w:pPr>
      <w:r w:rsidRPr="00C215E8">
        <w:rPr>
          <w:rFonts w:ascii="Arial" w:hAnsi="Arial" w:cs="Arial"/>
        </w:rPr>
        <w:t xml:space="preserve"> </w:t>
      </w:r>
    </w:p>
    <w:p w:rsidR="00942FF3" w:rsidRPr="00C215E8" w:rsidRDefault="00942FF3" w:rsidP="00C215E8">
      <w:pPr>
        <w:pStyle w:val="Odlomakpopisa"/>
        <w:numPr>
          <w:ilvl w:val="0"/>
          <w:numId w:val="16"/>
        </w:numPr>
        <w:spacing w:after="225" w:line="240" w:lineRule="auto"/>
        <w:jc w:val="both"/>
        <w:textAlignment w:val="baseline"/>
        <w:rPr>
          <w:rFonts w:ascii="Arial" w:hAnsi="Arial" w:cs="Arial"/>
        </w:rPr>
      </w:pPr>
      <w:r w:rsidRPr="00C215E8">
        <w:rPr>
          <w:rFonts w:ascii="Arial" w:hAnsi="Arial" w:cs="Arial"/>
        </w:rPr>
        <w:t xml:space="preserve">hitna izrada i objava </w:t>
      </w:r>
      <w:r w:rsidRPr="00C215E8">
        <w:rPr>
          <w:rFonts w:ascii="Arial" w:hAnsi="Arial" w:cs="Arial"/>
          <w:b/>
        </w:rPr>
        <w:t xml:space="preserve">pročišćenog teksta </w:t>
      </w:r>
      <w:r w:rsidRPr="00C215E8">
        <w:rPr>
          <w:rFonts w:ascii="Arial" w:hAnsi="Arial" w:cs="Arial"/>
        </w:rPr>
        <w:t>svih ostalih prostornih planova Grada Labina koji su na snazi i primjenjuju se, a mijenjani su</w:t>
      </w:r>
      <w:r w:rsidR="00C215E8">
        <w:rPr>
          <w:rFonts w:ascii="Arial" w:hAnsi="Arial" w:cs="Arial"/>
        </w:rPr>
        <w:t xml:space="preserve"> i dopunjavani nakon donošenja, sve sukladno </w:t>
      </w:r>
      <w:proofErr w:type="spellStart"/>
      <w:r w:rsidR="00C215E8">
        <w:rPr>
          <w:rFonts w:ascii="Arial" w:hAnsi="Arial" w:cs="Arial"/>
        </w:rPr>
        <w:t>sukladno</w:t>
      </w:r>
      <w:proofErr w:type="spellEnd"/>
      <w:r w:rsidR="00C215E8">
        <w:rPr>
          <w:rFonts w:ascii="Arial" w:hAnsi="Arial" w:cs="Arial"/>
        </w:rPr>
        <w:t xml:space="preserve"> Zakonu, Statutu Grada Labina i Poslovniku Gradskog vijeća Grada Labina.</w:t>
      </w:r>
    </w:p>
    <w:p w:rsidR="00983F35" w:rsidRPr="006963F3" w:rsidRDefault="00983F35" w:rsidP="0034176D">
      <w:pPr>
        <w:spacing w:after="225" w:line="240" w:lineRule="auto"/>
        <w:jc w:val="center"/>
        <w:textAlignment w:val="baseline"/>
        <w:rPr>
          <w:rFonts w:ascii="Arial" w:hAnsi="Arial" w:cs="Arial"/>
          <w:b/>
        </w:rPr>
      </w:pPr>
      <w:r w:rsidRPr="006963F3">
        <w:rPr>
          <w:rFonts w:ascii="Arial" w:hAnsi="Arial" w:cs="Arial"/>
          <w:b/>
        </w:rPr>
        <w:t>III.</w:t>
      </w:r>
    </w:p>
    <w:p w:rsidR="00983F35" w:rsidRPr="006963F3" w:rsidRDefault="00983F35" w:rsidP="00983F3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963F3">
        <w:rPr>
          <w:rFonts w:ascii="Arial" w:eastAsia="Times New Roman" w:hAnsi="Arial" w:cs="Arial"/>
          <w:lang w:eastAsia="hr-HR"/>
        </w:rPr>
        <w:t xml:space="preserve">U slučaju ne usvajanja i ne donošenja ovoga Zaključka na ovoj redovnoj sjednici kao i u slučaju donošenja </w:t>
      </w:r>
      <w:r w:rsidR="00D724D2">
        <w:rPr>
          <w:rFonts w:ascii="Arial" w:eastAsia="Times New Roman" w:hAnsi="Arial" w:cs="Arial"/>
          <w:lang w:eastAsia="hr-HR"/>
        </w:rPr>
        <w:t xml:space="preserve">a </w:t>
      </w:r>
      <w:r w:rsidRPr="006963F3">
        <w:rPr>
          <w:rFonts w:ascii="Arial" w:eastAsia="Times New Roman" w:hAnsi="Arial" w:cs="Arial"/>
          <w:lang w:eastAsia="hr-HR"/>
        </w:rPr>
        <w:t xml:space="preserve">ne izvršenja u </w:t>
      </w:r>
      <w:proofErr w:type="spellStart"/>
      <w:r w:rsidRPr="006963F3">
        <w:rPr>
          <w:rFonts w:ascii="Arial" w:eastAsia="Times New Roman" w:hAnsi="Arial" w:cs="Arial"/>
          <w:lang w:eastAsia="hr-HR"/>
        </w:rPr>
        <w:t>cjelosti</w:t>
      </w:r>
      <w:proofErr w:type="spellEnd"/>
      <w:r w:rsidRPr="006963F3">
        <w:rPr>
          <w:rFonts w:ascii="Arial" w:eastAsia="Times New Roman" w:hAnsi="Arial" w:cs="Arial"/>
          <w:lang w:eastAsia="hr-HR"/>
        </w:rPr>
        <w:t xml:space="preserve"> točke II. ovoga Zaključka i u utvrđenim rokovima, </w:t>
      </w:r>
      <w:r w:rsidR="0034176D" w:rsidRPr="006963F3">
        <w:rPr>
          <w:rFonts w:ascii="Arial" w:eastAsia="Times New Roman" w:hAnsi="Arial" w:cs="Arial"/>
          <w:lang w:eastAsia="hr-HR"/>
        </w:rPr>
        <w:t xml:space="preserve"> </w:t>
      </w:r>
      <w:r w:rsidRPr="006963F3">
        <w:rPr>
          <w:rFonts w:ascii="Arial" w:eastAsia="Times New Roman" w:hAnsi="Arial" w:cs="Arial"/>
          <w:lang w:eastAsia="hr-HR"/>
        </w:rPr>
        <w:t xml:space="preserve">zatražit će se </w:t>
      </w:r>
      <w:r w:rsidR="0034176D" w:rsidRPr="006963F3">
        <w:rPr>
          <w:rFonts w:ascii="Arial" w:eastAsia="Times New Roman" w:hAnsi="Arial" w:cs="Arial"/>
          <w:lang w:eastAsia="hr-HR"/>
        </w:rPr>
        <w:t xml:space="preserve">od nadležnog Ministarstva </w:t>
      </w:r>
      <w:r w:rsidRPr="006963F3">
        <w:rPr>
          <w:rFonts w:ascii="Arial" w:eastAsia="Times New Roman" w:hAnsi="Arial" w:cs="Arial"/>
          <w:lang w:eastAsia="hr-HR"/>
        </w:rPr>
        <w:t>provođenje nadzora nad provedbom Zakona o prostornom uređenju i prop</w:t>
      </w:r>
      <w:r w:rsidR="0034176D" w:rsidRPr="006963F3">
        <w:rPr>
          <w:rFonts w:ascii="Arial" w:eastAsia="Times New Roman" w:hAnsi="Arial" w:cs="Arial"/>
          <w:lang w:eastAsia="hr-HR"/>
        </w:rPr>
        <w:t>isa donesenih na temelju Zakona sukladno članku 180.  Zakona o prostornom uređenju.</w:t>
      </w:r>
    </w:p>
    <w:p w:rsidR="0034176D" w:rsidRPr="006963F3" w:rsidRDefault="00C215E8" w:rsidP="0034176D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</w:t>
      </w:r>
      <w:r w:rsidR="0034176D" w:rsidRPr="006963F3">
        <w:rPr>
          <w:rFonts w:ascii="Arial" w:eastAsia="Times New Roman" w:hAnsi="Arial" w:cs="Arial"/>
          <w:b/>
          <w:lang w:eastAsia="hr-HR"/>
        </w:rPr>
        <w:t>V.</w:t>
      </w:r>
    </w:p>
    <w:p w:rsidR="0034176D" w:rsidRPr="006963F3" w:rsidRDefault="0034176D" w:rsidP="00983F3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963F3">
        <w:rPr>
          <w:rFonts w:ascii="Arial" w:eastAsia="Times New Roman" w:hAnsi="Arial" w:cs="Arial"/>
          <w:lang w:eastAsia="hr-HR"/>
        </w:rPr>
        <w:t xml:space="preserve">Ovaj se Zaključak objavljuje u Službenim novinama Grada Labina i zbog njegove osobite važnosti stupa na snagu prvi dan </w:t>
      </w:r>
      <w:r w:rsidR="008A7F7A" w:rsidRPr="006963F3">
        <w:rPr>
          <w:rFonts w:ascii="Arial" w:eastAsia="Times New Roman" w:hAnsi="Arial" w:cs="Arial"/>
          <w:lang w:eastAsia="hr-HR"/>
        </w:rPr>
        <w:t>nakon</w:t>
      </w:r>
      <w:r w:rsidRPr="006963F3">
        <w:rPr>
          <w:rFonts w:ascii="Arial" w:eastAsia="Times New Roman" w:hAnsi="Arial" w:cs="Arial"/>
          <w:lang w:eastAsia="hr-HR"/>
        </w:rPr>
        <w:t xml:space="preserve"> njegove objave.</w:t>
      </w:r>
    </w:p>
    <w:p w:rsidR="00983F35" w:rsidRPr="006963F3" w:rsidRDefault="0034176D" w:rsidP="00E86701">
      <w:pPr>
        <w:pStyle w:val="Odlomakpopisa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6963F3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</w:p>
    <w:sectPr w:rsidR="00983F35" w:rsidRPr="006963F3" w:rsidSect="006B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8EC"/>
    <w:multiLevelType w:val="hybridMultilevel"/>
    <w:tmpl w:val="DDF814C2"/>
    <w:lvl w:ilvl="0" w:tplc="003A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31702"/>
    <w:multiLevelType w:val="hybridMultilevel"/>
    <w:tmpl w:val="639E31EA"/>
    <w:lvl w:ilvl="0" w:tplc="D8ACD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63"/>
    <w:multiLevelType w:val="hybridMultilevel"/>
    <w:tmpl w:val="7668FCBE"/>
    <w:lvl w:ilvl="0" w:tplc="F026A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596A05"/>
    <w:multiLevelType w:val="hybridMultilevel"/>
    <w:tmpl w:val="EC5AF0C6"/>
    <w:lvl w:ilvl="0" w:tplc="AFEC88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63B"/>
    <w:multiLevelType w:val="hybridMultilevel"/>
    <w:tmpl w:val="4F249D22"/>
    <w:lvl w:ilvl="0" w:tplc="708AC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705C8"/>
    <w:multiLevelType w:val="hybridMultilevel"/>
    <w:tmpl w:val="4F249D22"/>
    <w:lvl w:ilvl="0" w:tplc="708AC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013ABA"/>
    <w:multiLevelType w:val="hybridMultilevel"/>
    <w:tmpl w:val="FADEE1C6"/>
    <w:lvl w:ilvl="0" w:tplc="094CF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1790"/>
    <w:multiLevelType w:val="hybridMultilevel"/>
    <w:tmpl w:val="273C7A3A"/>
    <w:lvl w:ilvl="0" w:tplc="A7EA3C24">
      <w:start w:val="1"/>
      <w:numFmt w:val="decimal"/>
      <w:lvlText w:val="%1."/>
      <w:lvlJc w:val="left"/>
      <w:pPr>
        <w:ind w:left="1776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59706B5"/>
    <w:multiLevelType w:val="hybridMultilevel"/>
    <w:tmpl w:val="5D585596"/>
    <w:lvl w:ilvl="0" w:tplc="D43C9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A05BF"/>
    <w:multiLevelType w:val="hybridMultilevel"/>
    <w:tmpl w:val="5768C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048CF"/>
    <w:multiLevelType w:val="hybridMultilevel"/>
    <w:tmpl w:val="85A479DE"/>
    <w:lvl w:ilvl="0" w:tplc="D77E92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D55127"/>
    <w:multiLevelType w:val="hybridMultilevel"/>
    <w:tmpl w:val="4F249D22"/>
    <w:lvl w:ilvl="0" w:tplc="708AC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286183"/>
    <w:multiLevelType w:val="hybridMultilevel"/>
    <w:tmpl w:val="7FF2D5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487E"/>
    <w:multiLevelType w:val="hybridMultilevel"/>
    <w:tmpl w:val="27E6146C"/>
    <w:lvl w:ilvl="0" w:tplc="955A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051F7"/>
    <w:multiLevelType w:val="hybridMultilevel"/>
    <w:tmpl w:val="5D585596"/>
    <w:lvl w:ilvl="0" w:tplc="D43C9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65F7F"/>
    <w:multiLevelType w:val="hybridMultilevel"/>
    <w:tmpl w:val="142C50E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3A"/>
    <w:rsid w:val="00001BE6"/>
    <w:rsid w:val="00004D1F"/>
    <w:rsid w:val="00040FD5"/>
    <w:rsid w:val="0004726A"/>
    <w:rsid w:val="000538DC"/>
    <w:rsid w:val="000D5E1B"/>
    <w:rsid w:val="000F6D5F"/>
    <w:rsid w:val="00105576"/>
    <w:rsid w:val="00132C7B"/>
    <w:rsid w:val="0016294B"/>
    <w:rsid w:val="001E219D"/>
    <w:rsid w:val="0028246B"/>
    <w:rsid w:val="002A4C02"/>
    <w:rsid w:val="00301E87"/>
    <w:rsid w:val="00322889"/>
    <w:rsid w:val="003232DA"/>
    <w:rsid w:val="00340305"/>
    <w:rsid w:val="0034176D"/>
    <w:rsid w:val="003439C7"/>
    <w:rsid w:val="00382952"/>
    <w:rsid w:val="0038647B"/>
    <w:rsid w:val="003B4393"/>
    <w:rsid w:val="003F0987"/>
    <w:rsid w:val="004211E7"/>
    <w:rsid w:val="00472FDE"/>
    <w:rsid w:val="0048549F"/>
    <w:rsid w:val="004E41C8"/>
    <w:rsid w:val="00503FCA"/>
    <w:rsid w:val="00514281"/>
    <w:rsid w:val="0052368F"/>
    <w:rsid w:val="00574D2A"/>
    <w:rsid w:val="006021E8"/>
    <w:rsid w:val="0063793F"/>
    <w:rsid w:val="0064316A"/>
    <w:rsid w:val="0066069B"/>
    <w:rsid w:val="00681E6F"/>
    <w:rsid w:val="006963F3"/>
    <w:rsid w:val="006B0130"/>
    <w:rsid w:val="006C01A6"/>
    <w:rsid w:val="00707978"/>
    <w:rsid w:val="00762B3A"/>
    <w:rsid w:val="00772F0F"/>
    <w:rsid w:val="00777826"/>
    <w:rsid w:val="007D1B9D"/>
    <w:rsid w:val="007E2E64"/>
    <w:rsid w:val="007F272A"/>
    <w:rsid w:val="007F47E2"/>
    <w:rsid w:val="00801678"/>
    <w:rsid w:val="008A7F7A"/>
    <w:rsid w:val="008C7169"/>
    <w:rsid w:val="00942FF3"/>
    <w:rsid w:val="00983F35"/>
    <w:rsid w:val="009A0D45"/>
    <w:rsid w:val="00A45603"/>
    <w:rsid w:val="00A55A99"/>
    <w:rsid w:val="00A6524A"/>
    <w:rsid w:val="00A674A1"/>
    <w:rsid w:val="00B14A9A"/>
    <w:rsid w:val="00BF2114"/>
    <w:rsid w:val="00C02702"/>
    <w:rsid w:val="00C215E8"/>
    <w:rsid w:val="00C25E1F"/>
    <w:rsid w:val="00C71277"/>
    <w:rsid w:val="00D724D2"/>
    <w:rsid w:val="00DD6ADA"/>
    <w:rsid w:val="00DF4C05"/>
    <w:rsid w:val="00E278B4"/>
    <w:rsid w:val="00E30493"/>
    <w:rsid w:val="00E35E6C"/>
    <w:rsid w:val="00E743B3"/>
    <w:rsid w:val="00E86701"/>
    <w:rsid w:val="00EE4887"/>
    <w:rsid w:val="00F3171E"/>
    <w:rsid w:val="00FC4520"/>
    <w:rsid w:val="00FD3455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58F2-B127-4CAA-9593-9BF1608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B3A"/>
    <w:pPr>
      <w:ind w:left="720"/>
      <w:contextualSpacing/>
    </w:pPr>
  </w:style>
  <w:style w:type="paragraph" w:styleId="Bezproreda">
    <w:name w:val="No Spacing"/>
    <w:uiPriority w:val="1"/>
    <w:qFormat/>
    <w:rsid w:val="007D1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Nevina</dc:creator>
  <cp:lastModifiedBy>Windows User</cp:lastModifiedBy>
  <cp:revision>2</cp:revision>
  <cp:lastPrinted>2018-11-19T21:04:00Z</cp:lastPrinted>
  <dcterms:created xsi:type="dcterms:W3CDTF">2018-11-20T11:48:00Z</dcterms:created>
  <dcterms:modified xsi:type="dcterms:W3CDTF">2018-11-20T11:48:00Z</dcterms:modified>
</cp:coreProperties>
</file>